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A3EC" w14:textId="65B64146" w:rsidR="0018433D" w:rsidRDefault="000E1E6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Challenging the Effects of Childhood Sexual Abuse</w:t>
      </w:r>
    </w:p>
    <w:p w14:paraId="5F1C8F67" w14:textId="58124D5E" w:rsidR="000E1E68" w:rsidRDefault="000E1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Narrative Approach</w:t>
      </w:r>
    </w:p>
    <w:p w14:paraId="484CD50A" w14:textId="77777777" w:rsidR="000E1E68" w:rsidRPr="000E1E68" w:rsidRDefault="000E1E68">
      <w:pPr>
        <w:rPr>
          <w:sz w:val="16"/>
          <w:szCs w:val="16"/>
        </w:rPr>
      </w:pPr>
    </w:p>
    <w:p w14:paraId="19027C93" w14:textId="02EFB440" w:rsidR="0018433D" w:rsidRDefault="00226C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Charley Lang, MFT</w:t>
      </w:r>
    </w:p>
    <w:p w14:paraId="51326864" w14:textId="77777777" w:rsidR="0018433D" w:rsidRDefault="0018433D">
      <w:pPr>
        <w:rPr>
          <w:sz w:val="28"/>
          <w:szCs w:val="28"/>
        </w:rPr>
      </w:pPr>
    </w:p>
    <w:p w14:paraId="79C07E62" w14:textId="77777777" w:rsidR="000E1E68" w:rsidRPr="000E1E68" w:rsidRDefault="000E1E68">
      <w:pPr>
        <w:rPr>
          <w:sz w:val="16"/>
          <w:szCs w:val="16"/>
        </w:rPr>
      </w:pPr>
    </w:p>
    <w:p w14:paraId="37205902" w14:textId="0F757C2E" w:rsidR="00586500" w:rsidRDefault="001843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86500" w:rsidRPr="00926588">
        <w:rPr>
          <w:sz w:val="28"/>
          <w:szCs w:val="28"/>
        </w:rPr>
        <w:t>Jake</w:t>
      </w:r>
      <w:r w:rsidR="00926588">
        <w:rPr>
          <w:sz w:val="28"/>
          <w:szCs w:val="28"/>
        </w:rPr>
        <w:t>, a</w:t>
      </w:r>
      <w:r w:rsidR="007D5B2B">
        <w:rPr>
          <w:sz w:val="28"/>
          <w:szCs w:val="28"/>
        </w:rPr>
        <w:t xml:space="preserve"> gay-identified 26 year-old man</w:t>
      </w:r>
      <w:r w:rsidR="00EE1033">
        <w:rPr>
          <w:sz w:val="28"/>
          <w:szCs w:val="28"/>
        </w:rPr>
        <w:t xml:space="preserve"> enters</w:t>
      </w:r>
      <w:r w:rsidR="00586500" w:rsidRPr="00926588">
        <w:rPr>
          <w:sz w:val="28"/>
          <w:szCs w:val="28"/>
        </w:rPr>
        <w:t xml:space="preserve"> my offi</w:t>
      </w:r>
      <w:r w:rsidR="00EE1033">
        <w:rPr>
          <w:sz w:val="28"/>
          <w:szCs w:val="28"/>
        </w:rPr>
        <w:t>ce for our first session and sits</w:t>
      </w:r>
      <w:r w:rsidR="000E1E68">
        <w:rPr>
          <w:sz w:val="28"/>
          <w:szCs w:val="28"/>
        </w:rPr>
        <w:t xml:space="preserve"> down on the sofa with a deep</w:t>
      </w:r>
      <w:r w:rsidR="00586500" w:rsidRPr="00926588">
        <w:rPr>
          <w:sz w:val="28"/>
          <w:szCs w:val="28"/>
        </w:rPr>
        <w:t xml:space="preserve"> sigh.</w:t>
      </w:r>
      <w:r w:rsidR="00926588">
        <w:rPr>
          <w:sz w:val="28"/>
          <w:szCs w:val="28"/>
        </w:rPr>
        <w:t xml:space="preserve">  </w:t>
      </w:r>
      <w:r w:rsidR="00586500" w:rsidRPr="00926588">
        <w:rPr>
          <w:sz w:val="28"/>
          <w:szCs w:val="28"/>
        </w:rPr>
        <w:t>“I’</w:t>
      </w:r>
      <w:r w:rsidR="00926588">
        <w:rPr>
          <w:sz w:val="28"/>
          <w:szCs w:val="28"/>
        </w:rPr>
        <w:t>m finally ready to do it</w:t>
      </w:r>
      <w:r w:rsidR="00586500" w:rsidRPr="00926588">
        <w:rPr>
          <w:sz w:val="28"/>
          <w:szCs w:val="28"/>
        </w:rPr>
        <w:t>”</w:t>
      </w:r>
      <w:r w:rsidR="00EE1033">
        <w:rPr>
          <w:sz w:val="28"/>
          <w:szCs w:val="28"/>
        </w:rPr>
        <w:t>, he says</w:t>
      </w:r>
      <w:r w:rsidR="00926588">
        <w:rPr>
          <w:sz w:val="28"/>
          <w:szCs w:val="28"/>
        </w:rPr>
        <w:t>.</w:t>
      </w:r>
    </w:p>
    <w:p w14:paraId="6F0378CA" w14:textId="77777777" w:rsidR="00926588" w:rsidRDefault="00123BD3">
      <w:pPr>
        <w:rPr>
          <w:sz w:val="28"/>
          <w:szCs w:val="28"/>
        </w:rPr>
      </w:pPr>
      <w:r>
        <w:rPr>
          <w:sz w:val="28"/>
          <w:szCs w:val="28"/>
        </w:rPr>
        <w:tab/>
        <w:t>“Do what?” I ask</w:t>
      </w:r>
      <w:r w:rsidR="00926588">
        <w:rPr>
          <w:sz w:val="28"/>
          <w:szCs w:val="28"/>
        </w:rPr>
        <w:t>.</w:t>
      </w:r>
    </w:p>
    <w:p w14:paraId="733DE021" w14:textId="25A02D6F" w:rsidR="00926588" w:rsidRDefault="009265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“Tell you everything.  All the gory details about </w:t>
      </w:r>
      <w:r w:rsidR="008C7E94">
        <w:rPr>
          <w:sz w:val="28"/>
          <w:szCs w:val="28"/>
        </w:rPr>
        <w:t>what my uncles did to me, about</w:t>
      </w:r>
      <w:r w:rsidR="0039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sexual abuse </w:t>
      </w:r>
      <w:r w:rsidR="00BB1092">
        <w:rPr>
          <w:sz w:val="28"/>
          <w:szCs w:val="28"/>
        </w:rPr>
        <w:t xml:space="preserve">that started </w:t>
      </w:r>
      <w:r w:rsidR="00123BD3">
        <w:rPr>
          <w:sz w:val="28"/>
          <w:szCs w:val="28"/>
        </w:rPr>
        <w:t>when I was ten”, he replies</w:t>
      </w:r>
      <w:r>
        <w:rPr>
          <w:sz w:val="28"/>
          <w:szCs w:val="28"/>
        </w:rPr>
        <w:t>.</w:t>
      </w:r>
    </w:p>
    <w:p w14:paraId="27CC50D8" w14:textId="77777777" w:rsidR="00926588" w:rsidRDefault="00123BD3">
      <w:pPr>
        <w:rPr>
          <w:sz w:val="28"/>
          <w:szCs w:val="28"/>
        </w:rPr>
      </w:pPr>
      <w:r>
        <w:rPr>
          <w:sz w:val="28"/>
          <w:szCs w:val="28"/>
        </w:rPr>
        <w:tab/>
        <w:t>“</w:t>
      </w:r>
      <w:proofErr w:type="spellStart"/>
      <w:r>
        <w:rPr>
          <w:sz w:val="28"/>
          <w:szCs w:val="28"/>
        </w:rPr>
        <w:t>Woah</w:t>
      </w:r>
      <w:proofErr w:type="spellEnd"/>
      <w:r>
        <w:rPr>
          <w:sz w:val="28"/>
          <w:szCs w:val="28"/>
        </w:rPr>
        <w:t>!” I say</w:t>
      </w:r>
      <w:r w:rsidR="00926588">
        <w:rPr>
          <w:sz w:val="28"/>
          <w:szCs w:val="28"/>
        </w:rPr>
        <w:t>, holding up my hands for emphasis.  “Let’s take this one small step at a time.  First of all, I’m curious where this idea of needing to tell me all the gory details comes from.”</w:t>
      </w:r>
    </w:p>
    <w:p w14:paraId="644635E0" w14:textId="4B1437E7" w:rsidR="00926588" w:rsidRDefault="00926588">
      <w:pPr>
        <w:rPr>
          <w:sz w:val="28"/>
          <w:szCs w:val="28"/>
        </w:rPr>
      </w:pPr>
      <w:r>
        <w:rPr>
          <w:sz w:val="28"/>
          <w:szCs w:val="28"/>
        </w:rPr>
        <w:tab/>
        <w:t>“Well that’s what you’re supposed to do, isn’t it?  I</w:t>
      </w:r>
      <w:r w:rsidR="00123BD3">
        <w:rPr>
          <w:sz w:val="28"/>
          <w:szCs w:val="28"/>
        </w:rPr>
        <w:t>t’s what I’ve always heard the experts say</w:t>
      </w:r>
      <w:r>
        <w:rPr>
          <w:sz w:val="28"/>
          <w:szCs w:val="28"/>
        </w:rPr>
        <w:t xml:space="preserve"> on TV, even read about in books.  The only way to get </w:t>
      </w:r>
      <w:r w:rsidR="00BB1092">
        <w:rPr>
          <w:sz w:val="28"/>
          <w:szCs w:val="28"/>
        </w:rPr>
        <w:t>through</w:t>
      </w:r>
      <w:r w:rsidR="00953F9E">
        <w:rPr>
          <w:sz w:val="28"/>
          <w:szCs w:val="28"/>
        </w:rPr>
        <w:t xml:space="preserve"> </w:t>
      </w:r>
      <w:r>
        <w:rPr>
          <w:sz w:val="28"/>
          <w:szCs w:val="28"/>
        </w:rPr>
        <w:t>childhood trauma</w:t>
      </w:r>
      <w:r w:rsidR="00BB1092">
        <w:rPr>
          <w:sz w:val="28"/>
          <w:szCs w:val="28"/>
        </w:rPr>
        <w:t xml:space="preserve"> is to</w:t>
      </w:r>
      <w:r>
        <w:rPr>
          <w:sz w:val="28"/>
          <w:szCs w:val="28"/>
        </w:rPr>
        <w:t xml:space="preserve"> </w:t>
      </w:r>
      <w:r w:rsidR="00953F9E">
        <w:rPr>
          <w:sz w:val="28"/>
          <w:szCs w:val="28"/>
        </w:rPr>
        <w:t xml:space="preserve">finally </w:t>
      </w:r>
      <w:r>
        <w:rPr>
          <w:sz w:val="28"/>
          <w:szCs w:val="28"/>
        </w:rPr>
        <w:t>have the balls to tell someone everything that happened.</w:t>
      </w:r>
      <w:r w:rsidR="00BB1092">
        <w:rPr>
          <w:sz w:val="28"/>
          <w:szCs w:val="28"/>
        </w:rPr>
        <w:t xml:space="preserve">  In all its creepy living color.</w:t>
      </w:r>
      <w:r>
        <w:rPr>
          <w:sz w:val="28"/>
          <w:szCs w:val="28"/>
        </w:rPr>
        <w:t>”</w:t>
      </w:r>
    </w:p>
    <w:p w14:paraId="748DB02F" w14:textId="3371553E" w:rsidR="00BB1092" w:rsidRDefault="00BB109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96C4A">
        <w:rPr>
          <w:sz w:val="28"/>
          <w:szCs w:val="28"/>
        </w:rPr>
        <w:t xml:space="preserve">“I’m certainly aware of </w:t>
      </w:r>
      <w:r w:rsidR="00FF7A96">
        <w:rPr>
          <w:sz w:val="28"/>
          <w:szCs w:val="28"/>
        </w:rPr>
        <w:t xml:space="preserve">those messages that come from </w:t>
      </w:r>
      <w:r w:rsidR="009525C9">
        <w:rPr>
          <w:sz w:val="28"/>
          <w:szCs w:val="28"/>
        </w:rPr>
        <w:t>the</w:t>
      </w:r>
      <w:r w:rsidR="00196C4A">
        <w:rPr>
          <w:sz w:val="28"/>
          <w:szCs w:val="28"/>
        </w:rPr>
        <w:t xml:space="preserve"> </w:t>
      </w:r>
      <w:r w:rsidR="005D2EFC">
        <w:rPr>
          <w:sz w:val="28"/>
          <w:szCs w:val="28"/>
        </w:rPr>
        <w:t>culture</w:t>
      </w:r>
      <w:r w:rsidR="00977851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977851">
        <w:rPr>
          <w:sz w:val="28"/>
          <w:szCs w:val="28"/>
        </w:rPr>
        <w:t xml:space="preserve"> I say,</w:t>
      </w:r>
      <w:r>
        <w:rPr>
          <w:sz w:val="28"/>
          <w:szCs w:val="28"/>
        </w:rPr>
        <w:t xml:space="preserve"> </w:t>
      </w:r>
      <w:r w:rsidR="00977851">
        <w:rPr>
          <w:sz w:val="28"/>
          <w:szCs w:val="28"/>
        </w:rPr>
        <w:t>“</w:t>
      </w:r>
      <w:r>
        <w:rPr>
          <w:sz w:val="28"/>
          <w:szCs w:val="28"/>
        </w:rPr>
        <w:t xml:space="preserve">and I’m not saying I’m not willing to go there.  But </w:t>
      </w:r>
      <w:r w:rsidR="00196C4A">
        <w:rPr>
          <w:sz w:val="28"/>
          <w:szCs w:val="28"/>
        </w:rPr>
        <w:t xml:space="preserve">I’m </w:t>
      </w:r>
      <w:r w:rsidR="003A4E8E">
        <w:rPr>
          <w:sz w:val="28"/>
          <w:szCs w:val="28"/>
        </w:rPr>
        <w:t>suspicious of a one-size-f</w:t>
      </w:r>
      <w:r w:rsidR="000F4BC3">
        <w:rPr>
          <w:sz w:val="28"/>
          <w:szCs w:val="28"/>
        </w:rPr>
        <w:t>its-all approach to something as</w:t>
      </w:r>
      <w:r w:rsidR="003A4E8E">
        <w:rPr>
          <w:sz w:val="28"/>
          <w:szCs w:val="28"/>
        </w:rPr>
        <w:t xml:space="preserve"> personal</w:t>
      </w:r>
      <w:r w:rsidR="00123BD3">
        <w:rPr>
          <w:sz w:val="28"/>
          <w:szCs w:val="28"/>
        </w:rPr>
        <w:t xml:space="preserve"> and </w:t>
      </w:r>
      <w:r w:rsidR="000F4BC3">
        <w:rPr>
          <w:sz w:val="28"/>
          <w:szCs w:val="28"/>
        </w:rPr>
        <w:t>as</w:t>
      </w:r>
      <w:r w:rsidR="001B26A2">
        <w:rPr>
          <w:sz w:val="28"/>
          <w:szCs w:val="28"/>
        </w:rPr>
        <w:t xml:space="preserve"> </w:t>
      </w:r>
      <w:r w:rsidR="003A4E8E">
        <w:rPr>
          <w:sz w:val="28"/>
          <w:szCs w:val="28"/>
        </w:rPr>
        <w:t xml:space="preserve">devastating as </w:t>
      </w:r>
      <w:r w:rsidR="00123BD3">
        <w:rPr>
          <w:sz w:val="28"/>
          <w:szCs w:val="28"/>
        </w:rPr>
        <w:t xml:space="preserve">childhood </w:t>
      </w:r>
      <w:r w:rsidR="003A4E8E">
        <w:rPr>
          <w:sz w:val="28"/>
          <w:szCs w:val="28"/>
        </w:rPr>
        <w:t xml:space="preserve">sexual abuse.  </w:t>
      </w:r>
      <w:r w:rsidR="007D5B2B">
        <w:rPr>
          <w:sz w:val="28"/>
          <w:szCs w:val="28"/>
        </w:rPr>
        <w:t xml:space="preserve">In fact, </w:t>
      </w:r>
      <w:r w:rsidR="003A4E8E">
        <w:rPr>
          <w:sz w:val="28"/>
          <w:szCs w:val="28"/>
        </w:rPr>
        <w:t>I</w:t>
      </w:r>
      <w:r w:rsidR="001B26A2">
        <w:rPr>
          <w:sz w:val="28"/>
          <w:szCs w:val="28"/>
        </w:rPr>
        <w:t xml:space="preserve"> think it’d be </w:t>
      </w:r>
      <w:r w:rsidR="003A4E8E">
        <w:rPr>
          <w:sz w:val="28"/>
          <w:szCs w:val="28"/>
        </w:rPr>
        <w:t>irresponsible of me to just dive in there</w:t>
      </w:r>
      <w:r w:rsidR="001B26A2">
        <w:rPr>
          <w:sz w:val="28"/>
          <w:szCs w:val="28"/>
        </w:rPr>
        <w:t xml:space="preserve"> without having </w:t>
      </w:r>
      <w:r w:rsidR="007D5B2B">
        <w:rPr>
          <w:sz w:val="28"/>
          <w:szCs w:val="28"/>
        </w:rPr>
        <w:t>a pretty clear idea of your hopes for what might be</w:t>
      </w:r>
      <w:r w:rsidR="006D5FA3">
        <w:rPr>
          <w:sz w:val="28"/>
          <w:szCs w:val="28"/>
        </w:rPr>
        <w:t xml:space="preserve"> on the other side of that process</w:t>
      </w:r>
      <w:r>
        <w:rPr>
          <w:sz w:val="28"/>
          <w:szCs w:val="28"/>
        </w:rPr>
        <w:t>.”</w:t>
      </w:r>
    </w:p>
    <w:p w14:paraId="7AACE4CB" w14:textId="3F4789D0" w:rsidR="00123BD3" w:rsidRDefault="00322E54">
      <w:pPr>
        <w:rPr>
          <w:sz w:val="28"/>
          <w:szCs w:val="28"/>
        </w:rPr>
      </w:pPr>
      <w:r>
        <w:rPr>
          <w:sz w:val="28"/>
          <w:szCs w:val="28"/>
        </w:rPr>
        <w:tab/>
        <w:t>Jake looks</w:t>
      </w:r>
      <w:r w:rsidR="00BB1092">
        <w:rPr>
          <w:sz w:val="28"/>
          <w:szCs w:val="28"/>
        </w:rPr>
        <w:t xml:space="preserve"> at me for a long moment.  “Well I never really thought about </w:t>
      </w:r>
      <w:r w:rsidR="00123BD3">
        <w:rPr>
          <w:sz w:val="28"/>
          <w:szCs w:val="28"/>
        </w:rPr>
        <w:t>my hopes</w:t>
      </w:r>
      <w:r>
        <w:rPr>
          <w:sz w:val="28"/>
          <w:szCs w:val="28"/>
        </w:rPr>
        <w:t>”, he says</w:t>
      </w:r>
      <w:r w:rsidR="003F384D">
        <w:rPr>
          <w:sz w:val="28"/>
          <w:szCs w:val="28"/>
        </w:rPr>
        <w:t xml:space="preserve">. </w:t>
      </w:r>
      <w:r w:rsidR="006D5FA3">
        <w:rPr>
          <w:sz w:val="28"/>
          <w:szCs w:val="28"/>
        </w:rPr>
        <w:t xml:space="preserve"> “All I know is I</w:t>
      </w:r>
      <w:r w:rsidR="003F384D">
        <w:rPr>
          <w:sz w:val="28"/>
          <w:szCs w:val="28"/>
        </w:rPr>
        <w:t>’ve</w:t>
      </w:r>
      <w:r w:rsidR="006D5FA3">
        <w:rPr>
          <w:sz w:val="28"/>
          <w:szCs w:val="28"/>
        </w:rPr>
        <w:t xml:space="preserve"> always</w:t>
      </w:r>
      <w:r w:rsidR="003F384D">
        <w:rPr>
          <w:sz w:val="28"/>
          <w:szCs w:val="28"/>
        </w:rPr>
        <w:t xml:space="preserve"> been</w:t>
      </w:r>
      <w:r w:rsidR="00123BD3">
        <w:rPr>
          <w:sz w:val="28"/>
          <w:szCs w:val="28"/>
        </w:rPr>
        <w:t xml:space="preserve"> terrified of</w:t>
      </w:r>
      <w:r w:rsidR="00625F52">
        <w:rPr>
          <w:sz w:val="28"/>
          <w:szCs w:val="28"/>
        </w:rPr>
        <w:t xml:space="preserve"> doing this thing that everyone</w:t>
      </w:r>
      <w:r w:rsidR="006D5FA3">
        <w:rPr>
          <w:sz w:val="28"/>
          <w:szCs w:val="28"/>
        </w:rPr>
        <w:t xml:space="preserve"> </w:t>
      </w:r>
      <w:r w:rsidR="003F384D">
        <w:rPr>
          <w:sz w:val="28"/>
          <w:szCs w:val="28"/>
        </w:rPr>
        <w:t>says I have</w:t>
      </w:r>
      <w:r w:rsidR="00123BD3">
        <w:rPr>
          <w:sz w:val="28"/>
          <w:szCs w:val="28"/>
        </w:rPr>
        <w:t xml:space="preserve"> to do.”  </w:t>
      </w:r>
    </w:p>
    <w:p w14:paraId="55D24B56" w14:textId="77BB2C22" w:rsidR="00BB1092" w:rsidRDefault="00123BD3">
      <w:pPr>
        <w:rPr>
          <w:sz w:val="28"/>
          <w:szCs w:val="28"/>
        </w:rPr>
      </w:pPr>
      <w:r>
        <w:rPr>
          <w:sz w:val="28"/>
          <w:szCs w:val="28"/>
        </w:rPr>
        <w:tab/>
        <w:t>‘Well I for o</w:t>
      </w:r>
      <w:r w:rsidR="00977851">
        <w:rPr>
          <w:sz w:val="28"/>
          <w:szCs w:val="28"/>
        </w:rPr>
        <w:t>ne am inclined to respect your</w:t>
      </w:r>
      <w:r>
        <w:rPr>
          <w:sz w:val="28"/>
          <w:szCs w:val="28"/>
        </w:rPr>
        <w:t xml:space="preserve"> experience of feeling ter</w:t>
      </w:r>
      <w:r w:rsidR="00322E54">
        <w:rPr>
          <w:sz w:val="28"/>
          <w:szCs w:val="28"/>
        </w:rPr>
        <w:t>rified” I say</w:t>
      </w:r>
      <w:r>
        <w:rPr>
          <w:sz w:val="28"/>
          <w:szCs w:val="28"/>
        </w:rPr>
        <w:t>.  “The fact is, you’re sitting here, you survived the trauma.  I’m frankly more interested in your knowledge of how you managed to do that</w:t>
      </w:r>
      <w:r w:rsidR="00FF7A96">
        <w:rPr>
          <w:sz w:val="28"/>
          <w:szCs w:val="28"/>
        </w:rPr>
        <w:t xml:space="preserve">, </w:t>
      </w:r>
      <w:r w:rsidR="00C35BB9">
        <w:rPr>
          <w:sz w:val="28"/>
          <w:szCs w:val="28"/>
        </w:rPr>
        <w:t xml:space="preserve">especially in the face of such </w:t>
      </w:r>
      <w:r w:rsidR="003576D1">
        <w:rPr>
          <w:sz w:val="28"/>
          <w:szCs w:val="28"/>
        </w:rPr>
        <w:t>powerful im</w:t>
      </w:r>
      <w:r w:rsidR="001E6930">
        <w:rPr>
          <w:sz w:val="28"/>
          <w:szCs w:val="28"/>
        </w:rPr>
        <w:t>perative</w:t>
      </w:r>
      <w:r w:rsidR="00FF7A96">
        <w:rPr>
          <w:sz w:val="28"/>
          <w:szCs w:val="28"/>
        </w:rPr>
        <w:t xml:space="preserve">s from </w:t>
      </w:r>
      <w:r w:rsidR="00C35BB9">
        <w:rPr>
          <w:sz w:val="28"/>
          <w:szCs w:val="28"/>
        </w:rPr>
        <w:t xml:space="preserve">the </w:t>
      </w:r>
      <w:r w:rsidR="00FF7A96">
        <w:rPr>
          <w:sz w:val="28"/>
          <w:szCs w:val="28"/>
        </w:rPr>
        <w:t>c</w:t>
      </w:r>
      <w:r w:rsidR="00C35BB9">
        <w:rPr>
          <w:sz w:val="28"/>
          <w:szCs w:val="28"/>
        </w:rPr>
        <w:t>ulture</w:t>
      </w:r>
      <w:r>
        <w:rPr>
          <w:sz w:val="28"/>
          <w:szCs w:val="28"/>
        </w:rPr>
        <w:t>.”</w:t>
      </w:r>
    </w:p>
    <w:p w14:paraId="7FA10B5D" w14:textId="1A789303" w:rsidR="00BB1092" w:rsidRDefault="003A4E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This line of inquiry is quite intentional in </w:t>
      </w:r>
      <w:r w:rsidR="000375C3">
        <w:rPr>
          <w:sz w:val="28"/>
          <w:szCs w:val="28"/>
        </w:rPr>
        <w:t>an affirmative</w:t>
      </w:r>
      <w:r w:rsidR="00766D0E">
        <w:rPr>
          <w:sz w:val="28"/>
          <w:szCs w:val="28"/>
        </w:rPr>
        <w:t xml:space="preserve">, </w:t>
      </w:r>
      <w:r w:rsidR="003F384D">
        <w:rPr>
          <w:sz w:val="28"/>
          <w:szCs w:val="28"/>
        </w:rPr>
        <w:t>strength-based</w:t>
      </w:r>
      <w:r w:rsidR="00766D0E">
        <w:rPr>
          <w:sz w:val="28"/>
          <w:szCs w:val="28"/>
        </w:rPr>
        <w:t xml:space="preserve"> context</w:t>
      </w:r>
      <w:r w:rsidR="003F384D">
        <w:rPr>
          <w:sz w:val="28"/>
          <w:szCs w:val="28"/>
        </w:rPr>
        <w:t xml:space="preserve"> of therapy</w:t>
      </w:r>
      <w:r>
        <w:rPr>
          <w:sz w:val="28"/>
          <w:szCs w:val="28"/>
        </w:rPr>
        <w:t xml:space="preserve">.  </w:t>
      </w:r>
      <w:r w:rsidR="00322E54">
        <w:rPr>
          <w:sz w:val="28"/>
          <w:szCs w:val="28"/>
        </w:rPr>
        <w:t>M</w:t>
      </w:r>
      <w:r>
        <w:rPr>
          <w:sz w:val="28"/>
          <w:szCs w:val="28"/>
        </w:rPr>
        <w:t xml:space="preserve">ost clients come </w:t>
      </w:r>
      <w:r w:rsidR="003F384D">
        <w:rPr>
          <w:sz w:val="28"/>
          <w:szCs w:val="28"/>
        </w:rPr>
        <w:t>to see us</w:t>
      </w:r>
      <w:r>
        <w:rPr>
          <w:sz w:val="28"/>
          <w:szCs w:val="28"/>
        </w:rPr>
        <w:t xml:space="preserve"> with the idea of talking about th</w:t>
      </w:r>
      <w:r w:rsidR="003F384D">
        <w:rPr>
          <w:sz w:val="28"/>
          <w:szCs w:val="28"/>
        </w:rPr>
        <w:t>eir problem stories.  T</w:t>
      </w:r>
      <w:r>
        <w:rPr>
          <w:sz w:val="28"/>
          <w:szCs w:val="28"/>
        </w:rPr>
        <w:t xml:space="preserve">his is a given.  Before going there, </w:t>
      </w:r>
      <w:r w:rsidR="00123BD3">
        <w:rPr>
          <w:sz w:val="28"/>
          <w:szCs w:val="28"/>
        </w:rPr>
        <w:t>however, my first question</w:t>
      </w:r>
      <w:r>
        <w:rPr>
          <w:sz w:val="28"/>
          <w:szCs w:val="28"/>
        </w:rPr>
        <w:t xml:space="preserve"> always point</w:t>
      </w:r>
      <w:r w:rsidR="00123BD3">
        <w:rPr>
          <w:sz w:val="28"/>
          <w:szCs w:val="28"/>
        </w:rPr>
        <w:t>s</w:t>
      </w:r>
      <w:r>
        <w:rPr>
          <w:sz w:val="28"/>
          <w:szCs w:val="28"/>
        </w:rPr>
        <w:t xml:space="preserve"> in the direction of the possible future, </w:t>
      </w:r>
      <w:r w:rsidR="00123BD3">
        <w:rPr>
          <w:sz w:val="28"/>
          <w:szCs w:val="28"/>
        </w:rPr>
        <w:t xml:space="preserve">a question </w:t>
      </w:r>
      <w:r w:rsidR="00322E54">
        <w:rPr>
          <w:sz w:val="28"/>
          <w:szCs w:val="28"/>
        </w:rPr>
        <w:t>like</w:t>
      </w:r>
      <w:r>
        <w:rPr>
          <w:sz w:val="28"/>
          <w:szCs w:val="28"/>
        </w:rPr>
        <w:t xml:space="preserve"> “What’s your hope for what our conversations will be able to provide?”  </w:t>
      </w:r>
      <w:r w:rsidR="003F384D">
        <w:rPr>
          <w:sz w:val="28"/>
          <w:szCs w:val="28"/>
        </w:rPr>
        <w:t>By so doing,</w:t>
      </w:r>
      <w:r w:rsidR="007D5B2B">
        <w:rPr>
          <w:sz w:val="28"/>
          <w:szCs w:val="28"/>
        </w:rPr>
        <w:t xml:space="preserve"> the client is informed</w:t>
      </w:r>
      <w:r w:rsidR="003F384D">
        <w:rPr>
          <w:sz w:val="28"/>
          <w:szCs w:val="28"/>
        </w:rPr>
        <w:t xml:space="preserve"> of my interest in both </w:t>
      </w:r>
      <w:r w:rsidR="00322E54">
        <w:rPr>
          <w:sz w:val="28"/>
          <w:szCs w:val="28"/>
        </w:rPr>
        <w:t>the narratives of future possibility</w:t>
      </w:r>
      <w:r w:rsidR="007D5B2B">
        <w:rPr>
          <w:sz w:val="28"/>
          <w:szCs w:val="28"/>
        </w:rPr>
        <w:t xml:space="preserve"> along with the problem narratives from the past</w:t>
      </w:r>
      <w:r w:rsidR="003F384D">
        <w:rPr>
          <w:sz w:val="28"/>
          <w:szCs w:val="28"/>
        </w:rPr>
        <w:t xml:space="preserve">.  </w:t>
      </w:r>
      <w:r w:rsidR="00322E54">
        <w:rPr>
          <w:sz w:val="28"/>
          <w:szCs w:val="28"/>
        </w:rPr>
        <w:t>I need to know my</w:t>
      </w:r>
      <w:r>
        <w:rPr>
          <w:sz w:val="28"/>
          <w:szCs w:val="28"/>
        </w:rPr>
        <w:t xml:space="preserve"> clients</w:t>
      </w:r>
      <w:r w:rsidR="001B26A2">
        <w:rPr>
          <w:sz w:val="28"/>
          <w:szCs w:val="28"/>
        </w:rPr>
        <w:t>’</w:t>
      </w:r>
      <w:r>
        <w:rPr>
          <w:sz w:val="28"/>
          <w:szCs w:val="28"/>
        </w:rPr>
        <w:t xml:space="preserve"> id</w:t>
      </w:r>
      <w:r w:rsidR="00322E54">
        <w:rPr>
          <w:sz w:val="28"/>
          <w:szCs w:val="28"/>
        </w:rPr>
        <w:t>eas about the space they’re</w:t>
      </w:r>
      <w:r>
        <w:rPr>
          <w:sz w:val="28"/>
          <w:szCs w:val="28"/>
        </w:rPr>
        <w:t xml:space="preserve"> interested </w:t>
      </w:r>
      <w:r>
        <w:rPr>
          <w:sz w:val="28"/>
          <w:szCs w:val="28"/>
        </w:rPr>
        <w:lastRenderedPageBreak/>
        <w:t xml:space="preserve">in occupying </w:t>
      </w:r>
      <w:r w:rsidRPr="00B370B1">
        <w:rPr>
          <w:i/>
          <w:sz w:val="28"/>
          <w:szCs w:val="28"/>
        </w:rPr>
        <w:t>instead</w:t>
      </w:r>
      <w:r w:rsidR="00322E54">
        <w:rPr>
          <w:sz w:val="28"/>
          <w:szCs w:val="28"/>
        </w:rPr>
        <w:t>, a space beyond the one that’</w:t>
      </w:r>
      <w:r>
        <w:rPr>
          <w:sz w:val="28"/>
          <w:szCs w:val="28"/>
        </w:rPr>
        <w:t xml:space="preserve">s </w:t>
      </w:r>
      <w:r w:rsidR="007D5B2B">
        <w:rPr>
          <w:sz w:val="28"/>
          <w:szCs w:val="28"/>
        </w:rPr>
        <w:t xml:space="preserve">currently rendering them </w:t>
      </w:r>
      <w:r>
        <w:rPr>
          <w:sz w:val="28"/>
          <w:szCs w:val="28"/>
        </w:rPr>
        <w:t>stuck</w:t>
      </w:r>
      <w:r w:rsidR="00123BD3">
        <w:rPr>
          <w:sz w:val="28"/>
          <w:szCs w:val="28"/>
        </w:rPr>
        <w:t xml:space="preserve"> by the problem story</w:t>
      </w:r>
      <w:r>
        <w:rPr>
          <w:sz w:val="28"/>
          <w:szCs w:val="28"/>
        </w:rPr>
        <w:t>.</w:t>
      </w:r>
    </w:p>
    <w:p w14:paraId="603DE8EB" w14:textId="77777777" w:rsidR="001B26A2" w:rsidRDefault="003A4E8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23BD3">
        <w:rPr>
          <w:sz w:val="28"/>
          <w:szCs w:val="28"/>
        </w:rPr>
        <w:t>“What a</w:t>
      </w:r>
      <w:r w:rsidR="001B26A2">
        <w:rPr>
          <w:sz w:val="28"/>
          <w:szCs w:val="28"/>
        </w:rPr>
        <w:t>re my hopes?” Jake quietly asks</w:t>
      </w:r>
      <w:r w:rsidR="00123BD3">
        <w:rPr>
          <w:sz w:val="28"/>
          <w:szCs w:val="28"/>
        </w:rPr>
        <w:t xml:space="preserve"> himself.  </w:t>
      </w:r>
    </w:p>
    <w:p w14:paraId="421D5C35" w14:textId="7D6BCECA" w:rsidR="003A4E8E" w:rsidRDefault="001B26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4E8E">
        <w:rPr>
          <w:sz w:val="28"/>
          <w:szCs w:val="28"/>
        </w:rPr>
        <w:t>Through our ensu</w:t>
      </w:r>
      <w:r>
        <w:rPr>
          <w:sz w:val="28"/>
          <w:szCs w:val="28"/>
        </w:rPr>
        <w:t>ing conversation, Jake expresses</w:t>
      </w:r>
      <w:r w:rsidR="003A4E8E">
        <w:rPr>
          <w:sz w:val="28"/>
          <w:szCs w:val="28"/>
        </w:rPr>
        <w:t xml:space="preserve"> relief</w:t>
      </w:r>
      <w:r>
        <w:rPr>
          <w:sz w:val="28"/>
          <w:szCs w:val="28"/>
        </w:rPr>
        <w:t xml:space="preserve"> at the possibility</w:t>
      </w:r>
      <w:r w:rsidR="00322E54">
        <w:rPr>
          <w:sz w:val="28"/>
          <w:szCs w:val="28"/>
        </w:rPr>
        <w:t xml:space="preserve"> of not having to, as he says, “</w:t>
      </w:r>
      <w:r>
        <w:rPr>
          <w:sz w:val="28"/>
          <w:szCs w:val="28"/>
        </w:rPr>
        <w:t>re-liv</w:t>
      </w:r>
      <w:r w:rsidR="007D5B2B">
        <w:rPr>
          <w:sz w:val="28"/>
          <w:szCs w:val="28"/>
        </w:rPr>
        <w:t>e the nightmare of my childhood.</w:t>
      </w:r>
      <w:r>
        <w:rPr>
          <w:sz w:val="28"/>
          <w:szCs w:val="28"/>
        </w:rPr>
        <w:t>”  He shares with me a vivid</w:t>
      </w:r>
      <w:r w:rsidR="00322E54">
        <w:rPr>
          <w:sz w:val="28"/>
          <w:szCs w:val="28"/>
        </w:rPr>
        <w:t xml:space="preserve"> dream he’s had on many</w:t>
      </w:r>
      <w:r>
        <w:rPr>
          <w:sz w:val="28"/>
          <w:szCs w:val="28"/>
        </w:rPr>
        <w:t xml:space="preserve"> occasion</w:t>
      </w:r>
      <w:r w:rsidR="0042385F">
        <w:rPr>
          <w:sz w:val="28"/>
          <w:szCs w:val="28"/>
        </w:rPr>
        <w:t>s since that time</w:t>
      </w:r>
      <w:r>
        <w:rPr>
          <w:sz w:val="28"/>
          <w:szCs w:val="28"/>
        </w:rPr>
        <w:t xml:space="preserve">.  In this dream, Jake is standing in what feels like an underground bunker, surrounded by a half dozen doors, all closed.  </w:t>
      </w:r>
      <w:r w:rsidR="00800C4B">
        <w:rPr>
          <w:sz w:val="28"/>
          <w:szCs w:val="28"/>
        </w:rPr>
        <w:t>One</w:t>
      </w:r>
      <w:r>
        <w:rPr>
          <w:sz w:val="28"/>
          <w:szCs w:val="28"/>
        </w:rPr>
        <w:t xml:space="preserve"> of the doors </w:t>
      </w:r>
      <w:r w:rsidR="00A0132C">
        <w:rPr>
          <w:sz w:val="28"/>
          <w:szCs w:val="28"/>
        </w:rPr>
        <w:t xml:space="preserve">has </w:t>
      </w:r>
      <w:r w:rsidR="00977851">
        <w:rPr>
          <w:sz w:val="28"/>
          <w:szCs w:val="28"/>
        </w:rPr>
        <w:t>“</w:t>
      </w:r>
      <w:r w:rsidR="00A0132C">
        <w:rPr>
          <w:sz w:val="28"/>
          <w:szCs w:val="28"/>
        </w:rPr>
        <w:t xml:space="preserve">a </w:t>
      </w:r>
      <w:r w:rsidR="00977851">
        <w:rPr>
          <w:sz w:val="28"/>
          <w:szCs w:val="28"/>
        </w:rPr>
        <w:t>kind of a glow”</w:t>
      </w:r>
      <w:r w:rsidR="00A0132C">
        <w:rPr>
          <w:sz w:val="28"/>
          <w:szCs w:val="28"/>
        </w:rPr>
        <w:t xml:space="preserve"> to it, and Jake knows it</w:t>
      </w:r>
      <w:r w:rsidR="00800C4B">
        <w:rPr>
          <w:sz w:val="28"/>
          <w:szCs w:val="28"/>
        </w:rPr>
        <w:t xml:space="preserve"> lead</w:t>
      </w:r>
      <w:r w:rsidR="00A0132C">
        <w:rPr>
          <w:sz w:val="28"/>
          <w:szCs w:val="28"/>
        </w:rPr>
        <w:t>s</w:t>
      </w:r>
      <w:r w:rsidR="00766D0E">
        <w:rPr>
          <w:sz w:val="28"/>
          <w:szCs w:val="28"/>
        </w:rPr>
        <w:t xml:space="preserve"> to the world above</w:t>
      </w:r>
      <w:r>
        <w:rPr>
          <w:sz w:val="28"/>
          <w:szCs w:val="28"/>
        </w:rPr>
        <w:t xml:space="preserve">, </w:t>
      </w:r>
      <w:r w:rsidR="00766D0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vibrant place, free </w:t>
      </w:r>
      <w:r w:rsidR="0042385F">
        <w:rPr>
          <w:sz w:val="28"/>
          <w:szCs w:val="28"/>
        </w:rPr>
        <w:t>from the isolation of this frightening</w:t>
      </w:r>
      <w:r w:rsidR="00A717BF">
        <w:rPr>
          <w:sz w:val="28"/>
          <w:szCs w:val="28"/>
        </w:rPr>
        <w:t xml:space="preserve"> underground</w:t>
      </w:r>
      <w:r w:rsidR="00A0132C">
        <w:rPr>
          <w:sz w:val="28"/>
          <w:szCs w:val="28"/>
        </w:rPr>
        <w:t>.  B</w:t>
      </w:r>
      <w:r w:rsidR="00800C4B">
        <w:rPr>
          <w:sz w:val="28"/>
          <w:szCs w:val="28"/>
        </w:rPr>
        <w:t xml:space="preserve">ut in the dream, he is </w:t>
      </w:r>
      <w:r w:rsidR="00977851">
        <w:rPr>
          <w:sz w:val="28"/>
          <w:szCs w:val="28"/>
        </w:rPr>
        <w:t>somehow restricted from</w:t>
      </w:r>
      <w:r w:rsidR="00800C4B">
        <w:rPr>
          <w:sz w:val="28"/>
          <w:szCs w:val="28"/>
        </w:rPr>
        <w:t xml:space="preserve"> a</w:t>
      </w:r>
      <w:r w:rsidR="00766D0E">
        <w:rPr>
          <w:sz w:val="28"/>
          <w:szCs w:val="28"/>
        </w:rPr>
        <w:t>pproach</w:t>
      </w:r>
      <w:r w:rsidR="00977851">
        <w:rPr>
          <w:sz w:val="28"/>
          <w:szCs w:val="28"/>
        </w:rPr>
        <w:t>ing</w:t>
      </w:r>
      <w:r w:rsidR="00766D0E">
        <w:rPr>
          <w:sz w:val="28"/>
          <w:szCs w:val="28"/>
        </w:rPr>
        <w:t xml:space="preserve"> the door and open</w:t>
      </w:r>
      <w:r w:rsidR="00977851">
        <w:rPr>
          <w:sz w:val="28"/>
          <w:szCs w:val="28"/>
        </w:rPr>
        <w:t>ing</w:t>
      </w:r>
      <w:r w:rsidR="00766D0E">
        <w:rPr>
          <w:sz w:val="28"/>
          <w:szCs w:val="28"/>
        </w:rPr>
        <w:t xml:space="preserve"> it.  Instead, h</w:t>
      </w:r>
      <w:r w:rsidR="00800C4B">
        <w:rPr>
          <w:sz w:val="28"/>
          <w:szCs w:val="28"/>
        </w:rPr>
        <w:t xml:space="preserve">e is compelled to endure the </w:t>
      </w:r>
      <w:r w:rsidR="00977851">
        <w:rPr>
          <w:sz w:val="28"/>
          <w:szCs w:val="28"/>
        </w:rPr>
        <w:t>damp</w:t>
      </w:r>
      <w:r w:rsidR="00A717BF">
        <w:rPr>
          <w:sz w:val="28"/>
          <w:szCs w:val="28"/>
        </w:rPr>
        <w:t>ness of this darkened</w:t>
      </w:r>
      <w:r w:rsidR="00977851">
        <w:rPr>
          <w:sz w:val="28"/>
          <w:szCs w:val="28"/>
        </w:rPr>
        <w:t xml:space="preserve"> space</w:t>
      </w:r>
      <w:r w:rsidR="00A0132C">
        <w:rPr>
          <w:sz w:val="28"/>
          <w:szCs w:val="28"/>
        </w:rPr>
        <w:t xml:space="preserve">, </w:t>
      </w:r>
      <w:r w:rsidR="00412DAF">
        <w:rPr>
          <w:sz w:val="28"/>
          <w:szCs w:val="28"/>
        </w:rPr>
        <w:t>immovable</w:t>
      </w:r>
      <w:r w:rsidR="00977851">
        <w:rPr>
          <w:sz w:val="28"/>
          <w:szCs w:val="28"/>
        </w:rPr>
        <w:t xml:space="preserve"> and </w:t>
      </w:r>
      <w:r w:rsidR="00A0132C">
        <w:rPr>
          <w:sz w:val="28"/>
          <w:szCs w:val="28"/>
        </w:rPr>
        <w:t>alone</w:t>
      </w:r>
      <w:r w:rsidR="00766D0E">
        <w:rPr>
          <w:sz w:val="28"/>
          <w:szCs w:val="28"/>
        </w:rPr>
        <w:t>.</w:t>
      </w:r>
    </w:p>
    <w:p w14:paraId="583B728C" w14:textId="324863DC" w:rsidR="008C7E94" w:rsidRDefault="008C7E94">
      <w:pPr>
        <w:rPr>
          <w:sz w:val="28"/>
          <w:szCs w:val="28"/>
        </w:rPr>
      </w:pPr>
      <w:r>
        <w:rPr>
          <w:sz w:val="28"/>
          <w:szCs w:val="28"/>
        </w:rPr>
        <w:tab/>
        <w:t>“That’s a pretty potent dream”, I say.  “What’s your take on it?”</w:t>
      </w:r>
    </w:p>
    <w:p w14:paraId="1E2BB74E" w14:textId="3FD24E29" w:rsidR="008C7E94" w:rsidRDefault="008C7E94">
      <w:pPr>
        <w:rPr>
          <w:sz w:val="28"/>
          <w:szCs w:val="28"/>
        </w:rPr>
      </w:pPr>
      <w:r>
        <w:rPr>
          <w:sz w:val="28"/>
          <w:szCs w:val="28"/>
        </w:rPr>
        <w:tab/>
        <w:t>“It’s how I al</w:t>
      </w:r>
      <w:r w:rsidR="00E7791B">
        <w:rPr>
          <w:sz w:val="28"/>
          <w:szCs w:val="28"/>
        </w:rPr>
        <w:t>ways felt after the abuse”, he</w:t>
      </w:r>
      <w:r>
        <w:rPr>
          <w:sz w:val="28"/>
          <w:szCs w:val="28"/>
        </w:rPr>
        <w:t xml:space="preserve"> replies.</w:t>
      </w:r>
    </w:p>
    <w:p w14:paraId="01641F46" w14:textId="6240FA25" w:rsidR="00E7791B" w:rsidRDefault="00E7791B">
      <w:pPr>
        <w:rPr>
          <w:sz w:val="28"/>
          <w:szCs w:val="28"/>
        </w:rPr>
      </w:pPr>
      <w:r>
        <w:rPr>
          <w:sz w:val="28"/>
          <w:szCs w:val="28"/>
        </w:rPr>
        <w:tab/>
        <w:t>I share with Jake my own ideas about child</w:t>
      </w:r>
      <w:r w:rsidR="00322E54">
        <w:rPr>
          <w:sz w:val="28"/>
          <w:szCs w:val="28"/>
        </w:rPr>
        <w:t>hood</w:t>
      </w:r>
      <w:r>
        <w:rPr>
          <w:sz w:val="28"/>
          <w:szCs w:val="28"/>
        </w:rPr>
        <w:t xml:space="preserve"> se</w:t>
      </w:r>
      <w:r w:rsidR="003323A4">
        <w:rPr>
          <w:sz w:val="28"/>
          <w:szCs w:val="28"/>
        </w:rPr>
        <w:t xml:space="preserve">xual </w:t>
      </w:r>
      <w:proofErr w:type="gramStart"/>
      <w:r w:rsidR="003323A4">
        <w:rPr>
          <w:sz w:val="28"/>
          <w:szCs w:val="28"/>
        </w:rPr>
        <w:t>abuse, that</w:t>
      </w:r>
      <w:proofErr w:type="gramEnd"/>
      <w:r w:rsidR="003323A4">
        <w:rPr>
          <w:sz w:val="28"/>
          <w:szCs w:val="28"/>
        </w:rPr>
        <w:t xml:space="preserve"> it’s not always</w:t>
      </w:r>
      <w:r>
        <w:rPr>
          <w:sz w:val="28"/>
          <w:szCs w:val="28"/>
        </w:rPr>
        <w:t xml:space="preserve"> about s</w:t>
      </w:r>
      <w:r w:rsidR="003323A4">
        <w:rPr>
          <w:sz w:val="28"/>
          <w:szCs w:val="28"/>
        </w:rPr>
        <w:t>ex or even sexuality, but often</w:t>
      </w:r>
      <w:r w:rsidR="00BB0F26">
        <w:rPr>
          <w:sz w:val="28"/>
          <w:szCs w:val="28"/>
        </w:rPr>
        <w:t xml:space="preserve"> more </w:t>
      </w:r>
      <w:r>
        <w:rPr>
          <w:sz w:val="28"/>
          <w:szCs w:val="28"/>
        </w:rPr>
        <w:t xml:space="preserve">about power.  </w:t>
      </w:r>
      <w:proofErr w:type="gramStart"/>
      <w:r>
        <w:rPr>
          <w:sz w:val="28"/>
          <w:szCs w:val="28"/>
        </w:rPr>
        <w:t>The a</w:t>
      </w:r>
      <w:r w:rsidR="00905257">
        <w:rPr>
          <w:sz w:val="28"/>
          <w:szCs w:val="28"/>
        </w:rPr>
        <w:t>buse of power by the abuser.</w:t>
      </w:r>
      <w:proofErr w:type="gramEnd"/>
      <w:r w:rsidR="00905257">
        <w:rPr>
          <w:sz w:val="28"/>
          <w:szCs w:val="28"/>
        </w:rPr>
        <w:t xml:space="preserve">  Jake and I</w:t>
      </w:r>
      <w:r>
        <w:rPr>
          <w:sz w:val="28"/>
          <w:szCs w:val="28"/>
        </w:rPr>
        <w:t xml:space="preserve"> talk about t</w:t>
      </w:r>
      <w:r w:rsidR="00977851">
        <w:rPr>
          <w:sz w:val="28"/>
          <w:szCs w:val="28"/>
        </w:rPr>
        <w:t>he powers that abusers use</w:t>
      </w:r>
      <w:r>
        <w:rPr>
          <w:sz w:val="28"/>
          <w:szCs w:val="28"/>
        </w:rPr>
        <w:t xml:space="preserve"> to take advantage of young children</w:t>
      </w:r>
      <w:r w:rsidR="00977851">
        <w:rPr>
          <w:sz w:val="28"/>
          <w:szCs w:val="28"/>
        </w:rPr>
        <w:t>, the powers that his uncles used</w:t>
      </w:r>
      <w:r w:rsidR="00905257">
        <w:rPr>
          <w:sz w:val="28"/>
          <w:szCs w:val="28"/>
        </w:rPr>
        <w:t xml:space="preserve"> over him</w:t>
      </w:r>
      <w:r w:rsidR="00977851">
        <w:rPr>
          <w:sz w:val="28"/>
          <w:szCs w:val="28"/>
        </w:rPr>
        <w:t xml:space="preserve">: </w:t>
      </w:r>
      <w:r w:rsidR="007D5B2B">
        <w:rPr>
          <w:sz w:val="28"/>
          <w:szCs w:val="28"/>
        </w:rPr>
        <w:t xml:space="preserve">coercion, </w:t>
      </w:r>
      <w:r w:rsidR="00977851">
        <w:rPr>
          <w:sz w:val="28"/>
          <w:szCs w:val="28"/>
        </w:rPr>
        <w:t xml:space="preserve">physical strength, threats, </w:t>
      </w:r>
      <w:proofErr w:type="gramStart"/>
      <w:r w:rsidR="00977851">
        <w:rPr>
          <w:sz w:val="28"/>
          <w:szCs w:val="28"/>
        </w:rPr>
        <w:t>secrecy</w:t>
      </w:r>
      <w:proofErr w:type="gramEnd"/>
      <w:r>
        <w:rPr>
          <w:sz w:val="28"/>
          <w:szCs w:val="28"/>
        </w:rPr>
        <w:t xml:space="preserve">. </w:t>
      </w:r>
    </w:p>
    <w:p w14:paraId="3735B963" w14:textId="69F6104E" w:rsidR="008C7E94" w:rsidRDefault="008C7E94">
      <w:pPr>
        <w:rPr>
          <w:sz w:val="28"/>
          <w:szCs w:val="28"/>
        </w:rPr>
      </w:pPr>
      <w:r>
        <w:rPr>
          <w:sz w:val="28"/>
          <w:szCs w:val="28"/>
        </w:rPr>
        <w:tab/>
        <w:t>“Would it be ok if I asked you some questions about the abuse?  Not what happened or how it happened, but rather, what effects it had on you and your life afterwards.”</w:t>
      </w:r>
    </w:p>
    <w:p w14:paraId="3B76ABB0" w14:textId="352B4C34" w:rsidR="008C7E94" w:rsidRDefault="008C7E94">
      <w:pPr>
        <w:rPr>
          <w:sz w:val="28"/>
          <w:szCs w:val="28"/>
        </w:rPr>
      </w:pPr>
      <w:r>
        <w:rPr>
          <w:sz w:val="28"/>
          <w:szCs w:val="28"/>
        </w:rPr>
        <w:tab/>
        <w:t>“Sure”, Jake says.</w:t>
      </w:r>
    </w:p>
    <w:p w14:paraId="1FDC6D95" w14:textId="54B2F0B5" w:rsidR="008C7E94" w:rsidRDefault="00E7791B">
      <w:pPr>
        <w:rPr>
          <w:sz w:val="28"/>
          <w:szCs w:val="28"/>
        </w:rPr>
      </w:pPr>
      <w:r>
        <w:rPr>
          <w:sz w:val="28"/>
          <w:szCs w:val="28"/>
        </w:rPr>
        <w:tab/>
        <w:t>He</w:t>
      </w:r>
      <w:r w:rsidR="008C7E94">
        <w:rPr>
          <w:sz w:val="28"/>
          <w:szCs w:val="28"/>
        </w:rPr>
        <w:t xml:space="preserve"> describes having been an outgoing kid before the age of ten, but afterwards, things took a dramatic turn. He stopped playing sports, </w:t>
      </w:r>
      <w:r w:rsidR="003F384D">
        <w:rPr>
          <w:sz w:val="28"/>
          <w:szCs w:val="28"/>
        </w:rPr>
        <w:t>started cutting school and</w:t>
      </w:r>
      <w:r w:rsidR="0039145B">
        <w:rPr>
          <w:sz w:val="28"/>
          <w:szCs w:val="28"/>
        </w:rPr>
        <w:t xml:space="preserve"> </w:t>
      </w:r>
      <w:r w:rsidR="00C00B7D">
        <w:rPr>
          <w:sz w:val="28"/>
          <w:szCs w:val="28"/>
        </w:rPr>
        <w:t>seeking</w:t>
      </w:r>
      <w:r w:rsidR="0039145B">
        <w:rPr>
          <w:sz w:val="28"/>
          <w:szCs w:val="28"/>
        </w:rPr>
        <w:t xml:space="preserve"> comf</w:t>
      </w:r>
      <w:r w:rsidR="001425BF">
        <w:rPr>
          <w:sz w:val="28"/>
          <w:szCs w:val="28"/>
        </w:rPr>
        <w:t>ort from</w:t>
      </w:r>
      <w:r w:rsidR="0039145B">
        <w:rPr>
          <w:sz w:val="28"/>
          <w:szCs w:val="28"/>
        </w:rPr>
        <w:t xml:space="preserve"> the bottles in the family liquor cabinet.  Shame about his “dirtiness” and fear of retaliation if he “ever shared </w:t>
      </w:r>
      <w:r w:rsidR="00905257">
        <w:rPr>
          <w:sz w:val="28"/>
          <w:szCs w:val="28"/>
        </w:rPr>
        <w:t>this secret with anyone” crea</w:t>
      </w:r>
      <w:r w:rsidR="007D5B2B">
        <w:rPr>
          <w:sz w:val="28"/>
          <w:szCs w:val="28"/>
        </w:rPr>
        <w:t>ted a powerful relationship between Jake and isolation</w:t>
      </w:r>
      <w:r w:rsidR="0039145B">
        <w:rPr>
          <w:sz w:val="28"/>
          <w:szCs w:val="28"/>
        </w:rPr>
        <w:t xml:space="preserve">.  Shame convinced him that he was </w:t>
      </w:r>
      <w:r w:rsidR="003F384D">
        <w:rPr>
          <w:sz w:val="28"/>
          <w:szCs w:val="28"/>
        </w:rPr>
        <w:t>“</w:t>
      </w:r>
      <w:r w:rsidR="0039145B">
        <w:rPr>
          <w:sz w:val="28"/>
          <w:szCs w:val="28"/>
        </w:rPr>
        <w:t>damaged goods</w:t>
      </w:r>
      <w:r w:rsidR="003F384D">
        <w:rPr>
          <w:sz w:val="28"/>
          <w:szCs w:val="28"/>
        </w:rPr>
        <w:t>”</w:t>
      </w:r>
      <w:r w:rsidR="0039145B">
        <w:rPr>
          <w:sz w:val="28"/>
          <w:szCs w:val="28"/>
        </w:rPr>
        <w:t xml:space="preserve"> and not worthy of relationship with others.  As a teenager, he found further escape from the</w:t>
      </w:r>
      <w:r w:rsidR="003F384D">
        <w:rPr>
          <w:sz w:val="28"/>
          <w:szCs w:val="28"/>
        </w:rPr>
        <w:t>se</w:t>
      </w:r>
      <w:r w:rsidR="0039145B">
        <w:rPr>
          <w:sz w:val="28"/>
          <w:szCs w:val="28"/>
        </w:rPr>
        <w:t xml:space="preserve"> pressure</w:t>
      </w:r>
      <w:r w:rsidR="003F384D">
        <w:rPr>
          <w:sz w:val="28"/>
          <w:szCs w:val="28"/>
        </w:rPr>
        <w:t xml:space="preserve">s </w:t>
      </w:r>
      <w:r w:rsidR="0039145B">
        <w:rPr>
          <w:sz w:val="28"/>
          <w:szCs w:val="28"/>
        </w:rPr>
        <w:t>in a variety of recreational drugs and prescription medications.</w:t>
      </w:r>
      <w:r w:rsidR="003F384D">
        <w:rPr>
          <w:sz w:val="28"/>
          <w:szCs w:val="28"/>
        </w:rPr>
        <w:t xml:space="preserve">  Through</w:t>
      </w:r>
      <w:r w:rsidR="001E6930">
        <w:rPr>
          <w:sz w:val="28"/>
          <w:szCs w:val="28"/>
        </w:rPr>
        <w:t>out</w:t>
      </w:r>
      <w:r w:rsidR="003F384D">
        <w:rPr>
          <w:sz w:val="28"/>
          <w:szCs w:val="28"/>
        </w:rPr>
        <w:t xml:space="preserve"> our conversations, Jake </w:t>
      </w:r>
      <w:r w:rsidR="007D5B2B">
        <w:rPr>
          <w:sz w:val="28"/>
          <w:szCs w:val="28"/>
        </w:rPr>
        <w:t xml:space="preserve">identifies shame </w:t>
      </w:r>
      <w:r w:rsidR="00905257">
        <w:rPr>
          <w:sz w:val="28"/>
          <w:szCs w:val="28"/>
        </w:rPr>
        <w:t xml:space="preserve">as </w:t>
      </w:r>
      <w:r w:rsidR="007D5B2B">
        <w:rPr>
          <w:sz w:val="28"/>
          <w:szCs w:val="28"/>
        </w:rPr>
        <w:t>“</w:t>
      </w:r>
      <w:r w:rsidR="003576D1">
        <w:rPr>
          <w:sz w:val="28"/>
          <w:szCs w:val="28"/>
        </w:rPr>
        <w:t xml:space="preserve">a </w:t>
      </w:r>
      <w:r w:rsidR="00051848">
        <w:rPr>
          <w:sz w:val="28"/>
          <w:szCs w:val="28"/>
        </w:rPr>
        <w:t xml:space="preserve">heavy </w:t>
      </w:r>
      <w:r w:rsidR="007D5B2B">
        <w:rPr>
          <w:sz w:val="28"/>
          <w:szCs w:val="28"/>
        </w:rPr>
        <w:t>blanket that was thrown over</w:t>
      </w:r>
      <w:r w:rsidR="00617714">
        <w:rPr>
          <w:sz w:val="28"/>
          <w:szCs w:val="28"/>
        </w:rPr>
        <w:t xml:space="preserve"> me</w:t>
      </w:r>
      <w:r w:rsidR="00DA2ABC">
        <w:rPr>
          <w:sz w:val="28"/>
          <w:szCs w:val="28"/>
        </w:rPr>
        <w:t xml:space="preserve"> by my</w:t>
      </w:r>
      <w:r w:rsidR="00977851">
        <w:rPr>
          <w:sz w:val="28"/>
          <w:szCs w:val="28"/>
        </w:rPr>
        <w:t xml:space="preserve"> uncles</w:t>
      </w:r>
      <w:r w:rsidR="00DA2ABC">
        <w:rPr>
          <w:sz w:val="28"/>
          <w:szCs w:val="28"/>
        </w:rPr>
        <w:t xml:space="preserve"> and what they did</w:t>
      </w:r>
      <w:r w:rsidR="00977851">
        <w:rPr>
          <w:sz w:val="28"/>
          <w:szCs w:val="28"/>
        </w:rPr>
        <w:t>.</w:t>
      </w:r>
      <w:r w:rsidR="00DA2ABC">
        <w:rPr>
          <w:sz w:val="28"/>
          <w:szCs w:val="28"/>
        </w:rPr>
        <w:t>”</w:t>
      </w:r>
    </w:p>
    <w:p w14:paraId="57E0E62E" w14:textId="1B1890FB" w:rsidR="00E7791B" w:rsidRDefault="00C00B7D">
      <w:pPr>
        <w:rPr>
          <w:sz w:val="28"/>
          <w:szCs w:val="28"/>
        </w:rPr>
      </w:pPr>
      <w:r>
        <w:rPr>
          <w:sz w:val="28"/>
          <w:szCs w:val="28"/>
        </w:rPr>
        <w:tab/>
        <w:t>“Do you think the</w:t>
      </w:r>
      <w:r w:rsidR="00E7791B">
        <w:rPr>
          <w:sz w:val="28"/>
          <w:szCs w:val="28"/>
        </w:rPr>
        <w:t xml:space="preserve"> shame </w:t>
      </w:r>
      <w:r>
        <w:rPr>
          <w:sz w:val="28"/>
          <w:szCs w:val="28"/>
        </w:rPr>
        <w:t xml:space="preserve">you describe </w:t>
      </w:r>
      <w:r w:rsidR="00E7791B">
        <w:rPr>
          <w:sz w:val="28"/>
          <w:szCs w:val="28"/>
        </w:rPr>
        <w:t>belong</w:t>
      </w:r>
      <w:r>
        <w:rPr>
          <w:sz w:val="28"/>
          <w:szCs w:val="28"/>
        </w:rPr>
        <w:t>s more</w:t>
      </w:r>
      <w:r w:rsidR="00E7791B">
        <w:rPr>
          <w:sz w:val="28"/>
          <w:szCs w:val="28"/>
        </w:rPr>
        <w:t xml:space="preserve"> with abused kids or with the abuser</w:t>
      </w:r>
      <w:r>
        <w:rPr>
          <w:sz w:val="28"/>
          <w:szCs w:val="28"/>
        </w:rPr>
        <w:t>s</w:t>
      </w:r>
      <w:r w:rsidR="00E7791B">
        <w:rPr>
          <w:sz w:val="28"/>
          <w:szCs w:val="28"/>
        </w:rPr>
        <w:t>?</w:t>
      </w:r>
    </w:p>
    <w:p w14:paraId="426C7E6C" w14:textId="5EC0E856" w:rsidR="00C00B7D" w:rsidRDefault="00C00B7D">
      <w:pPr>
        <w:rPr>
          <w:sz w:val="28"/>
          <w:szCs w:val="28"/>
        </w:rPr>
      </w:pPr>
      <w:r>
        <w:rPr>
          <w:sz w:val="28"/>
          <w:szCs w:val="28"/>
        </w:rPr>
        <w:tab/>
        <w:t>“With my uncles for sure”, Jake replies.  “I didn’t deserve this</w:t>
      </w:r>
      <w:r w:rsidR="00804526">
        <w:rPr>
          <w:sz w:val="28"/>
          <w:szCs w:val="28"/>
        </w:rPr>
        <w:t xml:space="preserve"> shit</w:t>
      </w:r>
      <w:r>
        <w:rPr>
          <w:sz w:val="28"/>
          <w:szCs w:val="28"/>
        </w:rPr>
        <w:t>.”</w:t>
      </w:r>
    </w:p>
    <w:p w14:paraId="6CC6B6D9" w14:textId="2EC3CEE5" w:rsidR="00C00B7D" w:rsidRDefault="00977851">
      <w:pPr>
        <w:rPr>
          <w:sz w:val="28"/>
          <w:szCs w:val="28"/>
        </w:rPr>
      </w:pPr>
      <w:r>
        <w:rPr>
          <w:sz w:val="28"/>
          <w:szCs w:val="28"/>
        </w:rPr>
        <w:tab/>
        <w:t>“Right on”, I say.  “</w:t>
      </w:r>
      <w:r w:rsidR="00617714">
        <w:rPr>
          <w:sz w:val="28"/>
          <w:szCs w:val="28"/>
        </w:rPr>
        <w:t>Based on my experience with other survivors of sexual abuse</w:t>
      </w:r>
      <w:r w:rsidR="00905257">
        <w:rPr>
          <w:sz w:val="28"/>
          <w:szCs w:val="28"/>
        </w:rPr>
        <w:t xml:space="preserve"> as children</w:t>
      </w:r>
      <w:r w:rsidR="00617714">
        <w:rPr>
          <w:sz w:val="28"/>
          <w:szCs w:val="28"/>
        </w:rPr>
        <w:t xml:space="preserve">, </w:t>
      </w:r>
      <w:r w:rsidR="00905257">
        <w:rPr>
          <w:sz w:val="28"/>
          <w:szCs w:val="28"/>
        </w:rPr>
        <w:t xml:space="preserve">I </w:t>
      </w:r>
      <w:r w:rsidR="00412DAF">
        <w:rPr>
          <w:sz w:val="28"/>
          <w:szCs w:val="28"/>
        </w:rPr>
        <w:t xml:space="preserve">strongly </w:t>
      </w:r>
      <w:r>
        <w:rPr>
          <w:sz w:val="28"/>
          <w:szCs w:val="28"/>
        </w:rPr>
        <w:t>suspect</w:t>
      </w:r>
      <w:r w:rsidR="00C00B7D">
        <w:rPr>
          <w:sz w:val="28"/>
          <w:szCs w:val="28"/>
        </w:rPr>
        <w:t xml:space="preserve"> that shame </w:t>
      </w:r>
      <w:r w:rsidR="00905257">
        <w:rPr>
          <w:sz w:val="28"/>
          <w:szCs w:val="28"/>
        </w:rPr>
        <w:t xml:space="preserve">also </w:t>
      </w:r>
      <w:r w:rsidR="00C00B7D">
        <w:rPr>
          <w:sz w:val="28"/>
          <w:szCs w:val="28"/>
        </w:rPr>
        <w:t xml:space="preserve">lies to you, </w:t>
      </w:r>
      <w:r w:rsidR="00E6315E">
        <w:rPr>
          <w:sz w:val="28"/>
          <w:szCs w:val="28"/>
        </w:rPr>
        <w:t xml:space="preserve">perhaps </w:t>
      </w:r>
      <w:r w:rsidR="00C00B7D">
        <w:rPr>
          <w:sz w:val="28"/>
          <w:szCs w:val="28"/>
        </w:rPr>
        <w:t xml:space="preserve">convincing you that you’re not worthy of </w:t>
      </w:r>
      <w:r w:rsidR="00412DAF">
        <w:rPr>
          <w:sz w:val="28"/>
          <w:szCs w:val="28"/>
        </w:rPr>
        <w:t>relationship, and that drugs,</w:t>
      </w:r>
      <w:r w:rsidR="00C00B7D">
        <w:rPr>
          <w:sz w:val="28"/>
          <w:szCs w:val="28"/>
        </w:rPr>
        <w:t xml:space="preserve"> alcohol and isolation are your only options.”</w:t>
      </w:r>
    </w:p>
    <w:p w14:paraId="0FA681E7" w14:textId="039D0498" w:rsidR="00C00B7D" w:rsidRDefault="00C00B7D">
      <w:pPr>
        <w:rPr>
          <w:sz w:val="28"/>
          <w:szCs w:val="28"/>
        </w:rPr>
      </w:pPr>
      <w:r>
        <w:rPr>
          <w:sz w:val="28"/>
          <w:szCs w:val="28"/>
        </w:rPr>
        <w:tab/>
        <w:t>“That’s certainly what it’s felt like.”</w:t>
      </w:r>
    </w:p>
    <w:p w14:paraId="388C1F52" w14:textId="4BB5F3FA" w:rsidR="00977851" w:rsidRDefault="00905257">
      <w:pPr>
        <w:rPr>
          <w:sz w:val="28"/>
          <w:szCs w:val="28"/>
        </w:rPr>
      </w:pPr>
      <w:r>
        <w:rPr>
          <w:sz w:val="28"/>
          <w:szCs w:val="28"/>
        </w:rPr>
        <w:tab/>
        <w:t>“Is it</w:t>
      </w:r>
      <w:r w:rsidR="00617714">
        <w:rPr>
          <w:sz w:val="28"/>
          <w:szCs w:val="28"/>
        </w:rPr>
        <w:t xml:space="preserve"> okay with you</w:t>
      </w:r>
      <w:r>
        <w:rPr>
          <w:sz w:val="28"/>
          <w:szCs w:val="28"/>
        </w:rPr>
        <w:t xml:space="preserve"> that shame is having these effects on your life</w:t>
      </w:r>
      <w:r w:rsidR="00617714">
        <w:rPr>
          <w:sz w:val="28"/>
          <w:szCs w:val="28"/>
        </w:rPr>
        <w:t>?” I ask</w:t>
      </w:r>
      <w:r w:rsidR="00977851">
        <w:rPr>
          <w:sz w:val="28"/>
          <w:szCs w:val="28"/>
        </w:rPr>
        <w:t xml:space="preserve">, </w:t>
      </w:r>
      <w:r w:rsidR="00617714">
        <w:rPr>
          <w:sz w:val="28"/>
          <w:szCs w:val="28"/>
        </w:rPr>
        <w:t>invit</w:t>
      </w:r>
      <w:r w:rsidR="00993578">
        <w:rPr>
          <w:sz w:val="28"/>
          <w:szCs w:val="28"/>
        </w:rPr>
        <w:t xml:space="preserve">ing Jake to </w:t>
      </w:r>
      <w:r w:rsidR="00511900">
        <w:rPr>
          <w:sz w:val="28"/>
          <w:szCs w:val="28"/>
        </w:rPr>
        <w:t>take a stand relative</w:t>
      </w:r>
      <w:r>
        <w:rPr>
          <w:sz w:val="28"/>
          <w:szCs w:val="28"/>
        </w:rPr>
        <w:t xml:space="preserve"> to the</w:t>
      </w:r>
      <w:r w:rsidR="00212565">
        <w:rPr>
          <w:sz w:val="28"/>
          <w:szCs w:val="28"/>
        </w:rPr>
        <w:t>se</w:t>
      </w:r>
      <w:r>
        <w:rPr>
          <w:sz w:val="28"/>
          <w:szCs w:val="28"/>
        </w:rPr>
        <w:t xml:space="preserve"> </w:t>
      </w:r>
      <w:r w:rsidR="007D5B2B">
        <w:rPr>
          <w:sz w:val="28"/>
          <w:szCs w:val="28"/>
        </w:rPr>
        <w:t>forces in his life</w:t>
      </w:r>
      <w:r w:rsidR="00617714">
        <w:rPr>
          <w:sz w:val="28"/>
          <w:szCs w:val="28"/>
        </w:rPr>
        <w:t>.  I</w:t>
      </w:r>
      <w:r>
        <w:rPr>
          <w:sz w:val="28"/>
          <w:szCs w:val="28"/>
        </w:rPr>
        <w:t>n this evaluative</w:t>
      </w:r>
      <w:r w:rsidR="00993578">
        <w:rPr>
          <w:sz w:val="28"/>
          <w:szCs w:val="28"/>
        </w:rPr>
        <w:t xml:space="preserve"> process, </w:t>
      </w:r>
      <w:r w:rsidR="00617714">
        <w:rPr>
          <w:sz w:val="28"/>
          <w:szCs w:val="28"/>
        </w:rPr>
        <w:t xml:space="preserve">the problem is </w:t>
      </w:r>
      <w:r>
        <w:rPr>
          <w:sz w:val="28"/>
          <w:szCs w:val="28"/>
        </w:rPr>
        <w:t xml:space="preserve">further </w:t>
      </w:r>
      <w:r w:rsidR="00617714">
        <w:rPr>
          <w:sz w:val="28"/>
          <w:szCs w:val="28"/>
        </w:rPr>
        <w:t>unmasked and externalized</w:t>
      </w:r>
      <w:r w:rsidR="00993578">
        <w:rPr>
          <w:sz w:val="28"/>
          <w:szCs w:val="28"/>
        </w:rPr>
        <w:t xml:space="preserve">, </w:t>
      </w:r>
      <w:r w:rsidR="007D5B2B">
        <w:rPr>
          <w:sz w:val="28"/>
          <w:szCs w:val="28"/>
        </w:rPr>
        <w:t xml:space="preserve">and space is opened </w:t>
      </w:r>
      <w:r w:rsidR="00617714">
        <w:rPr>
          <w:sz w:val="28"/>
          <w:szCs w:val="28"/>
        </w:rPr>
        <w:t xml:space="preserve">for us to begin exploring alternative </w:t>
      </w:r>
      <w:r>
        <w:rPr>
          <w:sz w:val="28"/>
          <w:szCs w:val="28"/>
        </w:rPr>
        <w:t>experiences of Jake in the world, separate from</w:t>
      </w:r>
      <w:r w:rsidR="00617714">
        <w:rPr>
          <w:sz w:val="28"/>
          <w:szCs w:val="28"/>
        </w:rPr>
        <w:t xml:space="preserve"> shame, unworthiness and isolation</w:t>
      </w:r>
      <w:r w:rsidR="00412DAF">
        <w:rPr>
          <w:sz w:val="28"/>
          <w:szCs w:val="28"/>
        </w:rPr>
        <w:t>.</w:t>
      </w:r>
    </w:p>
    <w:p w14:paraId="7463F30E" w14:textId="5CAB6838" w:rsidR="00977851" w:rsidRDefault="00977851">
      <w:pPr>
        <w:rPr>
          <w:sz w:val="28"/>
          <w:szCs w:val="28"/>
        </w:rPr>
      </w:pPr>
      <w:r>
        <w:rPr>
          <w:sz w:val="28"/>
          <w:szCs w:val="28"/>
        </w:rPr>
        <w:tab/>
        <w:t>“No it</w:t>
      </w:r>
      <w:r w:rsidR="003576D1">
        <w:rPr>
          <w:sz w:val="28"/>
          <w:szCs w:val="28"/>
        </w:rPr>
        <w:t>’</w:t>
      </w:r>
      <w:r>
        <w:rPr>
          <w:sz w:val="28"/>
          <w:szCs w:val="28"/>
        </w:rPr>
        <w:t>s not okay!” Jake declares.</w:t>
      </w:r>
    </w:p>
    <w:p w14:paraId="46642A3D" w14:textId="182A4BA3" w:rsidR="00977851" w:rsidRDefault="00977851">
      <w:pPr>
        <w:rPr>
          <w:sz w:val="28"/>
          <w:szCs w:val="28"/>
        </w:rPr>
      </w:pPr>
      <w:r>
        <w:rPr>
          <w:sz w:val="28"/>
          <w:szCs w:val="28"/>
        </w:rPr>
        <w:tab/>
        <w:t>“Why not?” I ask.</w:t>
      </w:r>
    </w:p>
    <w:p w14:paraId="3ED1F82A" w14:textId="4DA2F29D" w:rsidR="00977851" w:rsidRDefault="00977851">
      <w:pPr>
        <w:rPr>
          <w:sz w:val="28"/>
          <w:szCs w:val="28"/>
        </w:rPr>
      </w:pPr>
      <w:r>
        <w:rPr>
          <w:sz w:val="28"/>
          <w:szCs w:val="28"/>
        </w:rPr>
        <w:tab/>
        <w:t>“Because I deserve a decent life, like everyone else”, he says.</w:t>
      </w:r>
    </w:p>
    <w:p w14:paraId="7A692540" w14:textId="77777777" w:rsidR="00412DAF" w:rsidRDefault="00804526">
      <w:pPr>
        <w:rPr>
          <w:sz w:val="28"/>
          <w:szCs w:val="28"/>
        </w:rPr>
      </w:pPr>
      <w:r>
        <w:rPr>
          <w:sz w:val="28"/>
          <w:szCs w:val="28"/>
        </w:rPr>
        <w:tab/>
        <w:t>“</w:t>
      </w:r>
      <w:r w:rsidR="00412DAF">
        <w:rPr>
          <w:sz w:val="28"/>
          <w:szCs w:val="28"/>
        </w:rPr>
        <w:t>Great. So are you game to join me in</w:t>
      </w:r>
      <w:r>
        <w:rPr>
          <w:sz w:val="28"/>
          <w:szCs w:val="28"/>
        </w:rPr>
        <w:t xml:space="preserve"> </w:t>
      </w:r>
      <w:r w:rsidR="00412DAF">
        <w:rPr>
          <w:sz w:val="28"/>
          <w:szCs w:val="28"/>
        </w:rPr>
        <w:t>challenging</w:t>
      </w:r>
      <w:r>
        <w:rPr>
          <w:sz w:val="28"/>
          <w:szCs w:val="28"/>
        </w:rPr>
        <w:t xml:space="preserve"> this experien</w:t>
      </w:r>
      <w:r w:rsidR="00412DAF">
        <w:rPr>
          <w:sz w:val="28"/>
          <w:szCs w:val="28"/>
        </w:rPr>
        <w:t>ce of unworthiness in your life?” I ask.</w:t>
      </w:r>
    </w:p>
    <w:p w14:paraId="7A357BB5" w14:textId="77777777" w:rsidR="00412DAF" w:rsidRDefault="00412DAF">
      <w:pPr>
        <w:rPr>
          <w:sz w:val="28"/>
          <w:szCs w:val="28"/>
        </w:rPr>
      </w:pPr>
      <w:r>
        <w:rPr>
          <w:sz w:val="28"/>
          <w:szCs w:val="28"/>
        </w:rPr>
        <w:tab/>
        <w:t>Jake sits up and leans toward me.  “Sure”, he says.</w:t>
      </w:r>
    </w:p>
    <w:p w14:paraId="719264F5" w14:textId="306A7FB6" w:rsidR="00C00B7D" w:rsidRDefault="00412DAF">
      <w:pPr>
        <w:rPr>
          <w:sz w:val="28"/>
          <w:szCs w:val="28"/>
        </w:rPr>
      </w:pPr>
      <w:r>
        <w:rPr>
          <w:sz w:val="28"/>
          <w:szCs w:val="28"/>
        </w:rPr>
        <w:tab/>
        <w:t>“</w:t>
      </w:r>
      <w:r w:rsidR="00C00B7D">
        <w:rPr>
          <w:sz w:val="28"/>
          <w:szCs w:val="28"/>
        </w:rPr>
        <w:t>Let me ask you another question</w:t>
      </w:r>
      <w:r>
        <w:rPr>
          <w:sz w:val="28"/>
          <w:szCs w:val="28"/>
        </w:rPr>
        <w:t xml:space="preserve"> then</w:t>
      </w:r>
      <w:r w:rsidR="00617714">
        <w:rPr>
          <w:sz w:val="28"/>
          <w:szCs w:val="28"/>
        </w:rPr>
        <w:t>”, I say.  “What has shame</w:t>
      </w:r>
      <w:r w:rsidR="00C00B7D">
        <w:rPr>
          <w:sz w:val="28"/>
          <w:szCs w:val="28"/>
        </w:rPr>
        <w:t xml:space="preserve"> tried to steal from you that you used to like about yourself?”</w:t>
      </w:r>
    </w:p>
    <w:p w14:paraId="7BEC971B" w14:textId="0F28ED8A" w:rsidR="00C00B7D" w:rsidRDefault="00C00B7D">
      <w:pPr>
        <w:rPr>
          <w:sz w:val="28"/>
          <w:szCs w:val="28"/>
        </w:rPr>
      </w:pPr>
      <w:r>
        <w:rPr>
          <w:sz w:val="28"/>
          <w:szCs w:val="28"/>
        </w:rPr>
        <w:tab/>
        <w:t>“I’d have to go back a long wa</w:t>
      </w:r>
      <w:r w:rsidR="00275F25">
        <w:rPr>
          <w:sz w:val="28"/>
          <w:szCs w:val="28"/>
        </w:rPr>
        <w:t>ys for that one”, Jake responds</w:t>
      </w:r>
      <w:r>
        <w:rPr>
          <w:sz w:val="28"/>
          <w:szCs w:val="28"/>
        </w:rPr>
        <w:t>.</w:t>
      </w:r>
    </w:p>
    <w:p w14:paraId="229D9894" w14:textId="235E2C9B" w:rsidR="00C00B7D" w:rsidRDefault="00C00B7D">
      <w:pPr>
        <w:rPr>
          <w:sz w:val="28"/>
          <w:szCs w:val="28"/>
        </w:rPr>
      </w:pPr>
      <w:r>
        <w:rPr>
          <w:sz w:val="28"/>
          <w:szCs w:val="28"/>
        </w:rPr>
        <w:tab/>
        <w:t>“That’s okay.  Take your time.”</w:t>
      </w:r>
    </w:p>
    <w:p w14:paraId="6EE1F0AD" w14:textId="5866173B" w:rsidR="00C00B7D" w:rsidRDefault="00C00B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93578">
        <w:rPr>
          <w:sz w:val="28"/>
          <w:szCs w:val="28"/>
        </w:rPr>
        <w:t xml:space="preserve">Slowly, </w:t>
      </w:r>
      <w:r>
        <w:rPr>
          <w:sz w:val="28"/>
          <w:szCs w:val="28"/>
        </w:rPr>
        <w:t xml:space="preserve">Jake </w:t>
      </w:r>
      <w:r w:rsidR="00993578">
        <w:rPr>
          <w:sz w:val="28"/>
          <w:szCs w:val="28"/>
        </w:rPr>
        <w:t xml:space="preserve">begins to tell me </w:t>
      </w:r>
      <w:r>
        <w:rPr>
          <w:sz w:val="28"/>
          <w:szCs w:val="28"/>
        </w:rPr>
        <w:t>how mu</w:t>
      </w:r>
      <w:r w:rsidR="00993578">
        <w:rPr>
          <w:sz w:val="28"/>
          <w:szCs w:val="28"/>
        </w:rPr>
        <w:t>ch fun</w:t>
      </w:r>
      <w:r w:rsidR="00EC59CD">
        <w:rPr>
          <w:sz w:val="28"/>
          <w:szCs w:val="28"/>
        </w:rPr>
        <w:t xml:space="preserve"> he</w:t>
      </w:r>
      <w:r w:rsidR="00993578">
        <w:rPr>
          <w:sz w:val="28"/>
          <w:szCs w:val="28"/>
        </w:rPr>
        <w:t xml:space="preserve"> used to have as a </w:t>
      </w:r>
      <w:r w:rsidR="00511900">
        <w:rPr>
          <w:sz w:val="28"/>
          <w:szCs w:val="28"/>
        </w:rPr>
        <w:t xml:space="preserve">little </w:t>
      </w:r>
      <w:r w:rsidR="00993578">
        <w:rPr>
          <w:sz w:val="28"/>
          <w:szCs w:val="28"/>
        </w:rPr>
        <w:t>kid</w:t>
      </w:r>
      <w:r w:rsidR="00C666B9">
        <w:rPr>
          <w:sz w:val="28"/>
          <w:szCs w:val="28"/>
        </w:rPr>
        <w:t xml:space="preserve"> at the arcade, </w:t>
      </w:r>
      <w:r w:rsidR="00EC59CD">
        <w:rPr>
          <w:sz w:val="28"/>
          <w:szCs w:val="28"/>
        </w:rPr>
        <w:t>“</w:t>
      </w:r>
      <w:r w:rsidR="00C666B9">
        <w:rPr>
          <w:sz w:val="28"/>
          <w:szCs w:val="28"/>
        </w:rPr>
        <w:t>challenging my</w:t>
      </w:r>
      <w:r w:rsidR="007A4888">
        <w:rPr>
          <w:sz w:val="28"/>
          <w:szCs w:val="28"/>
        </w:rPr>
        <w:t xml:space="preserve"> friends at</w:t>
      </w:r>
      <w:r w:rsidR="00F706A3">
        <w:rPr>
          <w:sz w:val="28"/>
          <w:szCs w:val="28"/>
        </w:rPr>
        <w:t xml:space="preserve"> video </w:t>
      </w:r>
      <w:r w:rsidR="007A4888">
        <w:rPr>
          <w:sz w:val="28"/>
          <w:szCs w:val="28"/>
        </w:rPr>
        <w:t>games, especially Space Invaders, Sword Quest</w:t>
      </w:r>
      <w:r w:rsidR="002D3A76">
        <w:rPr>
          <w:sz w:val="28"/>
          <w:szCs w:val="28"/>
        </w:rPr>
        <w:t xml:space="preserve"> and Super Mario Brothers</w:t>
      </w:r>
      <w:r w:rsidR="007D5B2B">
        <w:rPr>
          <w:sz w:val="28"/>
          <w:szCs w:val="28"/>
        </w:rPr>
        <w:t xml:space="preserve">.  </w:t>
      </w:r>
      <w:r w:rsidR="00C666B9">
        <w:rPr>
          <w:sz w:val="28"/>
          <w:szCs w:val="28"/>
        </w:rPr>
        <w:t>I’ll never forget the</w:t>
      </w:r>
      <w:r w:rsidR="00A2240D">
        <w:rPr>
          <w:sz w:val="28"/>
          <w:szCs w:val="28"/>
        </w:rPr>
        <w:t xml:space="preserve"> day</w:t>
      </w:r>
      <w:r w:rsidR="00617714">
        <w:rPr>
          <w:sz w:val="28"/>
          <w:szCs w:val="28"/>
        </w:rPr>
        <w:t xml:space="preserve"> </w:t>
      </w:r>
      <w:r w:rsidR="00C666B9">
        <w:rPr>
          <w:sz w:val="28"/>
          <w:szCs w:val="28"/>
        </w:rPr>
        <w:t>I outscored every other player on the pinball machine and was declared “Master of the U</w:t>
      </w:r>
      <w:r w:rsidR="002D3A76">
        <w:rPr>
          <w:sz w:val="28"/>
          <w:szCs w:val="28"/>
        </w:rPr>
        <w:t>niverse</w:t>
      </w:r>
      <w:r w:rsidR="00C666B9">
        <w:rPr>
          <w:sz w:val="28"/>
          <w:szCs w:val="28"/>
        </w:rPr>
        <w:t>!”</w:t>
      </w:r>
      <w:r w:rsidR="00134B58">
        <w:rPr>
          <w:sz w:val="28"/>
          <w:szCs w:val="28"/>
        </w:rPr>
        <w:t xml:space="preserve"> </w:t>
      </w:r>
      <w:r w:rsidR="00C666B9">
        <w:rPr>
          <w:sz w:val="28"/>
          <w:szCs w:val="28"/>
        </w:rPr>
        <w:t xml:space="preserve"> </w:t>
      </w:r>
      <w:r>
        <w:rPr>
          <w:sz w:val="28"/>
          <w:szCs w:val="28"/>
        </w:rPr>
        <w:t>He love</w:t>
      </w:r>
      <w:r w:rsidR="00FE2867">
        <w:rPr>
          <w:sz w:val="28"/>
          <w:szCs w:val="28"/>
        </w:rPr>
        <w:t xml:space="preserve">d </w:t>
      </w:r>
      <w:r>
        <w:rPr>
          <w:sz w:val="28"/>
          <w:szCs w:val="28"/>
        </w:rPr>
        <w:t>go</w:t>
      </w:r>
      <w:r w:rsidR="00FE2867">
        <w:rPr>
          <w:sz w:val="28"/>
          <w:szCs w:val="28"/>
        </w:rPr>
        <w:t>ing</w:t>
      </w:r>
      <w:r>
        <w:rPr>
          <w:sz w:val="28"/>
          <w:szCs w:val="28"/>
        </w:rPr>
        <w:t xml:space="preserve"> w</w:t>
      </w:r>
      <w:r w:rsidR="007D5B2B">
        <w:rPr>
          <w:sz w:val="28"/>
          <w:szCs w:val="28"/>
        </w:rPr>
        <w:t>ith his buddies after school to</w:t>
      </w:r>
      <w:r>
        <w:rPr>
          <w:sz w:val="28"/>
          <w:szCs w:val="28"/>
        </w:rPr>
        <w:t xml:space="preserve"> </w:t>
      </w:r>
      <w:r w:rsidR="00134B58">
        <w:rPr>
          <w:sz w:val="28"/>
          <w:szCs w:val="28"/>
        </w:rPr>
        <w:t xml:space="preserve">get Italian ices at the deli, </w:t>
      </w:r>
      <w:r w:rsidR="00FE2867">
        <w:rPr>
          <w:sz w:val="28"/>
          <w:szCs w:val="28"/>
        </w:rPr>
        <w:t xml:space="preserve">and </w:t>
      </w:r>
      <w:r w:rsidR="00134B58">
        <w:rPr>
          <w:sz w:val="28"/>
          <w:szCs w:val="28"/>
        </w:rPr>
        <w:t>even mowing the neighbors lawns was fun beca</w:t>
      </w:r>
      <w:r w:rsidR="00A2240D">
        <w:rPr>
          <w:sz w:val="28"/>
          <w:szCs w:val="28"/>
        </w:rPr>
        <w:t>use it gave him the money to save up for</w:t>
      </w:r>
      <w:r w:rsidR="00134B58">
        <w:rPr>
          <w:sz w:val="28"/>
          <w:szCs w:val="28"/>
        </w:rPr>
        <w:t xml:space="preserve"> his first Gameboy</w:t>
      </w:r>
      <w:r w:rsidR="00B95181">
        <w:rPr>
          <w:sz w:val="28"/>
          <w:szCs w:val="28"/>
        </w:rPr>
        <w:t>, and</w:t>
      </w:r>
      <w:r w:rsidR="00A2240D">
        <w:rPr>
          <w:sz w:val="28"/>
          <w:szCs w:val="28"/>
        </w:rPr>
        <w:t xml:space="preserve"> </w:t>
      </w:r>
      <w:r w:rsidR="00134B58">
        <w:rPr>
          <w:sz w:val="28"/>
          <w:szCs w:val="28"/>
        </w:rPr>
        <w:t xml:space="preserve">to </w:t>
      </w:r>
      <w:r w:rsidR="00A2240D">
        <w:rPr>
          <w:sz w:val="28"/>
          <w:szCs w:val="28"/>
        </w:rPr>
        <w:t>take a camping trip in the mountains with his Indian Scout troupe</w:t>
      </w:r>
      <w:r w:rsidR="00134B58">
        <w:rPr>
          <w:sz w:val="28"/>
          <w:szCs w:val="28"/>
        </w:rPr>
        <w:t xml:space="preserve">.  </w:t>
      </w:r>
    </w:p>
    <w:p w14:paraId="5363A432" w14:textId="36CA0177" w:rsidR="00134B58" w:rsidRDefault="00134B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“So here’s what I’m </w:t>
      </w:r>
      <w:r w:rsidR="00993578">
        <w:rPr>
          <w:sz w:val="28"/>
          <w:szCs w:val="28"/>
        </w:rPr>
        <w:t>wondering</w:t>
      </w:r>
      <w:r w:rsidR="007D5B2B">
        <w:rPr>
          <w:sz w:val="28"/>
          <w:szCs w:val="28"/>
        </w:rPr>
        <w:t xml:space="preserve"> now”, I say, leaning forward in</w:t>
      </w:r>
      <w:r>
        <w:rPr>
          <w:sz w:val="28"/>
          <w:szCs w:val="28"/>
        </w:rPr>
        <w:t xml:space="preserve"> my chair.  “Despite </w:t>
      </w:r>
      <w:r w:rsidR="00A2240D">
        <w:rPr>
          <w:sz w:val="28"/>
          <w:szCs w:val="28"/>
        </w:rPr>
        <w:t>everything that</w:t>
      </w:r>
      <w:r>
        <w:rPr>
          <w:sz w:val="28"/>
          <w:szCs w:val="28"/>
        </w:rPr>
        <w:t xml:space="preserve"> </w:t>
      </w:r>
      <w:r w:rsidR="00993578">
        <w:rPr>
          <w:sz w:val="28"/>
          <w:szCs w:val="28"/>
        </w:rPr>
        <w:t>shame has</w:t>
      </w:r>
      <w:r>
        <w:rPr>
          <w:sz w:val="28"/>
          <w:szCs w:val="28"/>
        </w:rPr>
        <w:t xml:space="preserve"> stolen from your life, and I get that its a lot…I’m very curious about any small, small way that you’ve</w:t>
      </w:r>
      <w:r w:rsidR="00E339D5">
        <w:rPr>
          <w:sz w:val="28"/>
          <w:szCs w:val="28"/>
        </w:rPr>
        <w:t xml:space="preserve"> managed to hold on</w:t>
      </w:r>
      <w:r w:rsidR="003576D1">
        <w:rPr>
          <w:sz w:val="28"/>
          <w:szCs w:val="28"/>
        </w:rPr>
        <w:t xml:space="preserve"> </w:t>
      </w:r>
      <w:r w:rsidR="00E339D5">
        <w:rPr>
          <w:sz w:val="28"/>
          <w:szCs w:val="28"/>
        </w:rPr>
        <w:t>to some</w:t>
      </w:r>
      <w:r>
        <w:rPr>
          <w:sz w:val="28"/>
          <w:szCs w:val="28"/>
        </w:rPr>
        <w:t xml:space="preserve"> shred of </w:t>
      </w:r>
      <w:r w:rsidR="00FE2867">
        <w:rPr>
          <w:sz w:val="28"/>
          <w:szCs w:val="28"/>
        </w:rPr>
        <w:t>this ‘</w:t>
      </w:r>
      <w:r>
        <w:rPr>
          <w:sz w:val="28"/>
          <w:szCs w:val="28"/>
        </w:rPr>
        <w:t>fun</w:t>
      </w:r>
      <w:r w:rsidR="00FE2867">
        <w:rPr>
          <w:sz w:val="28"/>
          <w:szCs w:val="28"/>
        </w:rPr>
        <w:t>’</w:t>
      </w:r>
      <w:r>
        <w:rPr>
          <w:sz w:val="28"/>
          <w:szCs w:val="28"/>
        </w:rPr>
        <w:t xml:space="preserve"> in the recent past.”</w:t>
      </w:r>
    </w:p>
    <w:p w14:paraId="55361530" w14:textId="732C12DD" w:rsidR="00134B58" w:rsidRDefault="00E339D5">
      <w:pPr>
        <w:rPr>
          <w:sz w:val="28"/>
          <w:szCs w:val="28"/>
        </w:rPr>
      </w:pPr>
      <w:r>
        <w:rPr>
          <w:sz w:val="28"/>
          <w:szCs w:val="28"/>
        </w:rPr>
        <w:tab/>
        <w:t>“There’s nothing</w:t>
      </w:r>
      <w:r w:rsidR="00134B58">
        <w:rPr>
          <w:sz w:val="28"/>
          <w:szCs w:val="28"/>
        </w:rPr>
        <w:t>”</w:t>
      </w:r>
      <w:r w:rsidR="00FE2867">
        <w:rPr>
          <w:sz w:val="28"/>
          <w:szCs w:val="28"/>
        </w:rPr>
        <w:t>, he says, almost automatical</w:t>
      </w:r>
      <w:r>
        <w:rPr>
          <w:sz w:val="28"/>
          <w:szCs w:val="28"/>
        </w:rPr>
        <w:t>ly.</w:t>
      </w:r>
    </w:p>
    <w:p w14:paraId="68F7BF4D" w14:textId="1609ED47" w:rsidR="00134B58" w:rsidRDefault="00134B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“Take a moment, Jake, and think about it.  I’m not asking for </w:t>
      </w:r>
      <w:r w:rsidR="00A2240D">
        <w:rPr>
          <w:sz w:val="28"/>
          <w:szCs w:val="28"/>
        </w:rPr>
        <w:t>any</w:t>
      </w:r>
      <w:r>
        <w:rPr>
          <w:sz w:val="28"/>
          <w:szCs w:val="28"/>
        </w:rPr>
        <w:t xml:space="preserve">thing big here.  I’m looking for some small, even tiny thing that has given you the slightest pang of pleasure </w:t>
      </w:r>
      <w:r w:rsidR="00A2240D">
        <w:rPr>
          <w:sz w:val="28"/>
          <w:szCs w:val="28"/>
        </w:rPr>
        <w:t>in recent days</w:t>
      </w:r>
      <w:r>
        <w:rPr>
          <w:sz w:val="28"/>
          <w:szCs w:val="28"/>
        </w:rPr>
        <w:t>.”</w:t>
      </w:r>
    </w:p>
    <w:p w14:paraId="45D2FE6E" w14:textId="46B9D9CA" w:rsidR="00134B58" w:rsidRDefault="00134B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Jake </w:t>
      </w:r>
      <w:r w:rsidR="00BF4142">
        <w:rPr>
          <w:sz w:val="28"/>
          <w:szCs w:val="28"/>
        </w:rPr>
        <w:t xml:space="preserve">sits back on the sofa and takes a deep breath.  After </w:t>
      </w:r>
      <w:r>
        <w:rPr>
          <w:sz w:val="28"/>
          <w:szCs w:val="28"/>
        </w:rPr>
        <w:t>a long moment</w:t>
      </w:r>
      <w:r w:rsidR="00BF4142">
        <w:rPr>
          <w:sz w:val="28"/>
          <w:szCs w:val="28"/>
        </w:rPr>
        <w:t xml:space="preserve">, his </w:t>
      </w:r>
      <w:r w:rsidR="00E339D5">
        <w:rPr>
          <w:sz w:val="28"/>
          <w:szCs w:val="28"/>
        </w:rPr>
        <w:t>eyes meet mine again.  “Well, this</w:t>
      </w:r>
      <w:r w:rsidR="00BF4142">
        <w:rPr>
          <w:sz w:val="28"/>
          <w:szCs w:val="28"/>
        </w:rPr>
        <w:t xml:space="preserve"> may sound r</w:t>
      </w:r>
      <w:r w:rsidR="00E339D5">
        <w:rPr>
          <w:sz w:val="28"/>
          <w:szCs w:val="28"/>
        </w:rPr>
        <w:t xml:space="preserve">idiculous, but when I heard </w:t>
      </w:r>
      <w:r w:rsidR="00990E6B">
        <w:rPr>
          <w:sz w:val="28"/>
          <w:szCs w:val="28"/>
        </w:rPr>
        <w:t>the new R.E.M.</w:t>
      </w:r>
      <w:r w:rsidR="00074AC2">
        <w:rPr>
          <w:sz w:val="28"/>
          <w:szCs w:val="28"/>
        </w:rPr>
        <w:t xml:space="preserve"> song</w:t>
      </w:r>
      <w:r w:rsidR="00BF4142">
        <w:rPr>
          <w:sz w:val="28"/>
          <w:szCs w:val="28"/>
        </w:rPr>
        <w:t xml:space="preserve"> in the coffee shop this morning, I remember catching myself humming along and tapping my foot.  I realized I hadn’t done that in a </w:t>
      </w:r>
      <w:r w:rsidR="00990E6B">
        <w:rPr>
          <w:sz w:val="28"/>
          <w:szCs w:val="28"/>
        </w:rPr>
        <w:t xml:space="preserve">really </w:t>
      </w:r>
      <w:r w:rsidR="00BF4142">
        <w:rPr>
          <w:sz w:val="28"/>
          <w:szCs w:val="28"/>
        </w:rPr>
        <w:t xml:space="preserve">long time.” </w:t>
      </w:r>
    </w:p>
    <w:p w14:paraId="7300BE2A" w14:textId="2E39DF84" w:rsidR="00E339D5" w:rsidRDefault="00BF4142" w:rsidP="00E339D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 </w:t>
      </w:r>
      <w:r w:rsidR="00074AC2">
        <w:rPr>
          <w:sz w:val="28"/>
          <w:szCs w:val="28"/>
        </w:rPr>
        <w:t xml:space="preserve">seemingly </w:t>
      </w:r>
      <w:r w:rsidR="00E339D5">
        <w:rPr>
          <w:sz w:val="28"/>
          <w:szCs w:val="28"/>
        </w:rPr>
        <w:t>small</w:t>
      </w:r>
      <w:r>
        <w:rPr>
          <w:sz w:val="28"/>
          <w:szCs w:val="28"/>
        </w:rPr>
        <w:t xml:space="preserve"> exception perhaps, </w:t>
      </w:r>
      <w:r w:rsidR="00B95181">
        <w:rPr>
          <w:sz w:val="28"/>
          <w:szCs w:val="28"/>
        </w:rPr>
        <w:t>but in my mind, a potential piece of gold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E339D5">
        <w:rPr>
          <w:sz w:val="28"/>
          <w:szCs w:val="28"/>
        </w:rPr>
        <w:t xml:space="preserve">Exceptions are the incremental building blocks to the alternative stories of possibility that we seek to co-author with our clients.  </w:t>
      </w:r>
      <w:r w:rsidR="00B9518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powerful assumption in the work is that small change leads to larger changes. </w:t>
      </w:r>
      <w:r w:rsidR="00E339D5">
        <w:rPr>
          <w:sz w:val="28"/>
          <w:szCs w:val="28"/>
        </w:rPr>
        <w:t xml:space="preserve"> </w:t>
      </w:r>
      <w:r w:rsidR="00FE2867">
        <w:rPr>
          <w:sz w:val="28"/>
          <w:szCs w:val="28"/>
        </w:rPr>
        <w:t>As a result</w:t>
      </w:r>
      <w:r w:rsidR="0009703C">
        <w:rPr>
          <w:sz w:val="28"/>
          <w:szCs w:val="28"/>
        </w:rPr>
        <w:t xml:space="preserve"> of this process, Jake and I begin to tease out</w:t>
      </w:r>
      <w:r w:rsidR="00FE2867">
        <w:rPr>
          <w:sz w:val="28"/>
          <w:szCs w:val="28"/>
        </w:rPr>
        <w:t xml:space="preserve"> his</w:t>
      </w:r>
      <w:r w:rsidR="00E339D5">
        <w:rPr>
          <w:sz w:val="28"/>
          <w:szCs w:val="28"/>
        </w:rPr>
        <w:t xml:space="preserve"> long-</w:t>
      </w:r>
      <w:r>
        <w:rPr>
          <w:sz w:val="28"/>
          <w:szCs w:val="28"/>
        </w:rPr>
        <w:t>standing appreciat</w:t>
      </w:r>
      <w:r w:rsidR="00E339D5">
        <w:rPr>
          <w:sz w:val="28"/>
          <w:szCs w:val="28"/>
        </w:rPr>
        <w:t xml:space="preserve">ion for music and the fun he has always associated with it, an appreciation that shame </w:t>
      </w:r>
      <w:r w:rsidR="0009703C">
        <w:rPr>
          <w:sz w:val="28"/>
          <w:szCs w:val="28"/>
        </w:rPr>
        <w:t>has not managed to eradicate</w:t>
      </w:r>
      <w:r w:rsidR="00081E88">
        <w:rPr>
          <w:sz w:val="28"/>
          <w:szCs w:val="28"/>
        </w:rPr>
        <w:t xml:space="preserve"> from his life</w:t>
      </w:r>
      <w:r w:rsidR="00E339D5">
        <w:rPr>
          <w:sz w:val="28"/>
          <w:szCs w:val="28"/>
        </w:rPr>
        <w:t xml:space="preserve">.  This line of inquiry </w:t>
      </w:r>
      <w:r w:rsidR="00E339D5" w:rsidRPr="00A938DB">
        <w:rPr>
          <w:sz w:val="28"/>
          <w:szCs w:val="28"/>
        </w:rPr>
        <w:t>begins to open spac</w:t>
      </w:r>
      <w:r w:rsidR="0009703C">
        <w:rPr>
          <w:sz w:val="28"/>
          <w:szCs w:val="28"/>
        </w:rPr>
        <w:t>e, ever so slightly, between an</w:t>
      </w:r>
      <w:r w:rsidR="00E339D5" w:rsidRPr="00A938DB">
        <w:rPr>
          <w:sz w:val="28"/>
          <w:szCs w:val="28"/>
        </w:rPr>
        <w:t xml:space="preserve"> identi</w:t>
      </w:r>
      <w:r w:rsidR="0009703C">
        <w:rPr>
          <w:sz w:val="28"/>
          <w:szCs w:val="28"/>
        </w:rPr>
        <w:t xml:space="preserve">ty description enforced by </w:t>
      </w:r>
      <w:r w:rsidR="00FE2867">
        <w:rPr>
          <w:sz w:val="28"/>
          <w:szCs w:val="28"/>
        </w:rPr>
        <w:t>shame</w:t>
      </w:r>
      <w:r w:rsidR="0009703C">
        <w:rPr>
          <w:sz w:val="28"/>
          <w:szCs w:val="28"/>
        </w:rPr>
        <w:t>,</w:t>
      </w:r>
      <w:r w:rsidR="00E339D5">
        <w:rPr>
          <w:sz w:val="28"/>
          <w:szCs w:val="28"/>
        </w:rPr>
        <w:t xml:space="preserve"> and </w:t>
      </w:r>
      <w:r w:rsidR="0009703C">
        <w:rPr>
          <w:sz w:val="28"/>
          <w:szCs w:val="28"/>
        </w:rPr>
        <w:t>Jake’s own</w:t>
      </w:r>
      <w:r w:rsidR="00E339D5" w:rsidRPr="00A938DB">
        <w:rPr>
          <w:sz w:val="28"/>
          <w:szCs w:val="28"/>
        </w:rPr>
        <w:t xml:space="preserve"> </w:t>
      </w:r>
      <w:r w:rsidR="00E339D5">
        <w:rPr>
          <w:sz w:val="28"/>
          <w:szCs w:val="28"/>
        </w:rPr>
        <w:t>preferred sense of self in the world</w:t>
      </w:r>
      <w:r w:rsidR="00E339D5" w:rsidRPr="00A938DB">
        <w:rPr>
          <w:sz w:val="28"/>
          <w:szCs w:val="28"/>
        </w:rPr>
        <w:t xml:space="preserve">.  It is within this space that we </w:t>
      </w:r>
      <w:r w:rsidR="00B95181">
        <w:rPr>
          <w:sz w:val="28"/>
          <w:szCs w:val="28"/>
        </w:rPr>
        <w:t>start</w:t>
      </w:r>
      <w:r w:rsidR="00E339D5" w:rsidRPr="00A938DB">
        <w:rPr>
          <w:sz w:val="28"/>
          <w:szCs w:val="28"/>
        </w:rPr>
        <w:t xml:space="preserve"> to explore alte</w:t>
      </w:r>
      <w:r w:rsidR="00E339D5">
        <w:rPr>
          <w:sz w:val="28"/>
          <w:szCs w:val="28"/>
        </w:rPr>
        <w:t>rnative descriptions of who Jake is</w:t>
      </w:r>
      <w:r w:rsidR="00E339D5" w:rsidRPr="00A938DB">
        <w:rPr>
          <w:sz w:val="28"/>
          <w:szCs w:val="28"/>
        </w:rPr>
        <w:t>, and perhaps more importantly, who he is interested in becoming.</w:t>
      </w:r>
    </w:p>
    <w:p w14:paraId="58E9D373" w14:textId="3509F209" w:rsidR="00E339D5" w:rsidRPr="00A938DB" w:rsidRDefault="00E339D5" w:rsidP="00E339D5">
      <w:pPr>
        <w:rPr>
          <w:sz w:val="28"/>
          <w:szCs w:val="28"/>
        </w:rPr>
      </w:pPr>
      <w:r>
        <w:rPr>
          <w:sz w:val="28"/>
          <w:szCs w:val="28"/>
        </w:rPr>
        <w:tab/>
        <w:t>“</w:t>
      </w:r>
      <w:r w:rsidRPr="00A938DB">
        <w:rPr>
          <w:sz w:val="28"/>
          <w:szCs w:val="28"/>
        </w:rPr>
        <w:t>When you ar</w:t>
      </w:r>
      <w:r w:rsidR="0050680D">
        <w:rPr>
          <w:sz w:val="28"/>
          <w:szCs w:val="28"/>
        </w:rPr>
        <w:t>e able to stand apart from shame</w:t>
      </w:r>
      <w:r w:rsidRPr="00A938DB">
        <w:rPr>
          <w:sz w:val="28"/>
          <w:szCs w:val="28"/>
        </w:rPr>
        <w:t>’s definitions of you, what alternative possibilities arise?</w:t>
      </w:r>
      <w:r>
        <w:rPr>
          <w:sz w:val="28"/>
          <w:szCs w:val="28"/>
        </w:rPr>
        <w:t>”</w:t>
      </w:r>
    </w:p>
    <w:p w14:paraId="2DB160CF" w14:textId="32470535" w:rsidR="0050680D" w:rsidRDefault="0050680D" w:rsidP="00E339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Along with additional </w:t>
      </w:r>
      <w:r w:rsidR="00FE2867">
        <w:rPr>
          <w:sz w:val="28"/>
          <w:szCs w:val="28"/>
        </w:rPr>
        <w:t>notions of fun, Jake says he i</w:t>
      </w:r>
      <w:r>
        <w:rPr>
          <w:sz w:val="28"/>
          <w:szCs w:val="28"/>
        </w:rPr>
        <w:t>s keen on experiencing a different kind of sexual int</w:t>
      </w:r>
      <w:r w:rsidR="00FE2867">
        <w:rPr>
          <w:sz w:val="28"/>
          <w:szCs w:val="28"/>
        </w:rPr>
        <w:t>eraction, one in which he values</w:t>
      </w:r>
      <w:r>
        <w:rPr>
          <w:sz w:val="28"/>
          <w:szCs w:val="28"/>
        </w:rPr>
        <w:t xml:space="preserve"> intimacy, caring, connection and “a supportive sexual partnership with a man… something I’ve nev</w:t>
      </w:r>
      <w:r w:rsidR="00FE2867">
        <w:rPr>
          <w:sz w:val="28"/>
          <w:szCs w:val="28"/>
        </w:rPr>
        <w:t xml:space="preserve">er known before.”  He </w:t>
      </w:r>
      <w:r w:rsidR="0009703C">
        <w:rPr>
          <w:sz w:val="28"/>
          <w:szCs w:val="28"/>
        </w:rPr>
        <w:t>agree</w:t>
      </w:r>
      <w:r w:rsidR="00FE2867">
        <w:rPr>
          <w:sz w:val="28"/>
          <w:szCs w:val="28"/>
        </w:rPr>
        <w:t>s</w:t>
      </w:r>
      <w:r>
        <w:rPr>
          <w:sz w:val="28"/>
          <w:szCs w:val="28"/>
        </w:rPr>
        <w:t xml:space="preserve"> th</w:t>
      </w:r>
      <w:r w:rsidR="00BF58A2">
        <w:rPr>
          <w:sz w:val="28"/>
          <w:szCs w:val="28"/>
        </w:rPr>
        <w:t>at any potential connection with this goal</w:t>
      </w:r>
      <w:r>
        <w:rPr>
          <w:sz w:val="28"/>
          <w:szCs w:val="28"/>
        </w:rPr>
        <w:t>, in even t</w:t>
      </w:r>
      <w:r w:rsidR="00FE2867">
        <w:rPr>
          <w:sz w:val="28"/>
          <w:szCs w:val="28"/>
        </w:rPr>
        <w:t>he smallest of ways, represents a</w:t>
      </w:r>
      <w:r>
        <w:rPr>
          <w:sz w:val="28"/>
          <w:szCs w:val="28"/>
        </w:rPr>
        <w:t xml:space="preserve"> crack in the opening of that glowing door from his recurring dream in childhood.</w:t>
      </w:r>
      <w:r w:rsidR="00E339D5">
        <w:rPr>
          <w:sz w:val="28"/>
          <w:szCs w:val="28"/>
        </w:rPr>
        <w:tab/>
      </w:r>
    </w:p>
    <w:p w14:paraId="48ECD250" w14:textId="636E37DC" w:rsidR="00E339D5" w:rsidRDefault="0050680D" w:rsidP="00E339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39D5">
        <w:rPr>
          <w:sz w:val="28"/>
          <w:szCs w:val="28"/>
        </w:rPr>
        <w:t>“</w:t>
      </w:r>
      <w:r w:rsidR="0009703C">
        <w:rPr>
          <w:sz w:val="28"/>
          <w:szCs w:val="28"/>
        </w:rPr>
        <w:t>In what</w:t>
      </w:r>
      <w:r w:rsidR="00E339D5" w:rsidRPr="00A938DB">
        <w:rPr>
          <w:sz w:val="28"/>
          <w:szCs w:val="28"/>
        </w:rPr>
        <w:t xml:space="preserve"> ways have you already begun to think about </w:t>
      </w:r>
      <w:r w:rsidR="003A2197">
        <w:rPr>
          <w:sz w:val="28"/>
          <w:szCs w:val="28"/>
        </w:rPr>
        <w:t>engaging this possibility</w:t>
      </w:r>
      <w:r w:rsidR="0009703C">
        <w:rPr>
          <w:sz w:val="28"/>
          <w:szCs w:val="28"/>
        </w:rPr>
        <w:t xml:space="preserve"> of partnership</w:t>
      </w:r>
      <w:r w:rsidR="00E339D5">
        <w:rPr>
          <w:sz w:val="28"/>
          <w:szCs w:val="28"/>
        </w:rPr>
        <w:t>?</w:t>
      </w:r>
      <w:r w:rsidR="00FE2867">
        <w:rPr>
          <w:sz w:val="28"/>
          <w:szCs w:val="28"/>
        </w:rPr>
        <w:t>” I ask</w:t>
      </w:r>
      <w:r w:rsidR="003A2197">
        <w:rPr>
          <w:sz w:val="28"/>
          <w:szCs w:val="28"/>
        </w:rPr>
        <w:t>.</w:t>
      </w:r>
      <w:r w:rsidR="00E339D5">
        <w:rPr>
          <w:sz w:val="28"/>
          <w:szCs w:val="28"/>
        </w:rPr>
        <w:t xml:space="preserve">  </w:t>
      </w:r>
    </w:p>
    <w:p w14:paraId="62AFD911" w14:textId="25E7BB5B" w:rsidR="002378D2" w:rsidRDefault="0009703C" w:rsidP="00E339D5">
      <w:pPr>
        <w:rPr>
          <w:sz w:val="28"/>
          <w:szCs w:val="28"/>
        </w:rPr>
      </w:pPr>
      <w:r>
        <w:rPr>
          <w:sz w:val="28"/>
          <w:szCs w:val="28"/>
        </w:rPr>
        <w:tab/>
        <w:t>Jake explains that in his exploration</w:t>
      </w:r>
      <w:r w:rsidR="0042385F">
        <w:rPr>
          <w:sz w:val="28"/>
          <w:szCs w:val="28"/>
        </w:rPr>
        <w:t>s online, he</w:t>
      </w:r>
      <w:r w:rsidR="004A1A42">
        <w:rPr>
          <w:sz w:val="28"/>
          <w:szCs w:val="28"/>
        </w:rPr>
        <w:t xml:space="preserve"> </w:t>
      </w:r>
      <w:r w:rsidR="00DA5B9D">
        <w:rPr>
          <w:sz w:val="28"/>
          <w:szCs w:val="28"/>
        </w:rPr>
        <w:t>fou</w:t>
      </w:r>
      <w:r w:rsidR="000A013E">
        <w:rPr>
          <w:sz w:val="28"/>
          <w:szCs w:val="28"/>
        </w:rPr>
        <w:t>nd the website of</w:t>
      </w:r>
      <w:r w:rsidR="004A1A42">
        <w:rPr>
          <w:sz w:val="28"/>
          <w:szCs w:val="28"/>
        </w:rPr>
        <w:t xml:space="preserve"> a social action volunteer group for gay men.  </w:t>
      </w:r>
      <w:r w:rsidR="00FE2867">
        <w:rPr>
          <w:sz w:val="28"/>
          <w:szCs w:val="28"/>
        </w:rPr>
        <w:t>This i</w:t>
      </w:r>
      <w:r w:rsidR="00DA5B9D">
        <w:rPr>
          <w:sz w:val="28"/>
          <w:szCs w:val="28"/>
        </w:rPr>
        <w:t>s acknowledged</w:t>
      </w:r>
      <w:r w:rsidR="0035408B">
        <w:rPr>
          <w:sz w:val="28"/>
          <w:szCs w:val="28"/>
        </w:rPr>
        <w:t xml:space="preserve"> as an important </w:t>
      </w:r>
      <w:r w:rsidR="00DA5B9D">
        <w:rPr>
          <w:sz w:val="28"/>
          <w:szCs w:val="28"/>
        </w:rPr>
        <w:t xml:space="preserve">first </w:t>
      </w:r>
      <w:r w:rsidR="0035408B">
        <w:rPr>
          <w:sz w:val="28"/>
          <w:szCs w:val="28"/>
        </w:rPr>
        <w:t xml:space="preserve">step in </w:t>
      </w:r>
      <w:r w:rsidR="00DA5B9D">
        <w:rPr>
          <w:sz w:val="28"/>
          <w:szCs w:val="28"/>
        </w:rPr>
        <w:t>the direction of possible new connections for Jake</w:t>
      </w:r>
      <w:r w:rsidR="00FE2867">
        <w:rPr>
          <w:sz w:val="28"/>
          <w:szCs w:val="28"/>
        </w:rPr>
        <w:t>, and subsequent steps continue</w:t>
      </w:r>
      <w:r w:rsidR="00DA5B9D">
        <w:rPr>
          <w:sz w:val="28"/>
          <w:szCs w:val="28"/>
        </w:rPr>
        <w:t xml:space="preserve"> to be considered.</w:t>
      </w:r>
      <w:r w:rsidR="0035408B">
        <w:rPr>
          <w:sz w:val="28"/>
          <w:szCs w:val="28"/>
        </w:rPr>
        <w:t xml:space="preserve"> </w:t>
      </w:r>
      <w:r w:rsidR="002378D2">
        <w:rPr>
          <w:sz w:val="28"/>
          <w:szCs w:val="28"/>
        </w:rPr>
        <w:t xml:space="preserve"> </w:t>
      </w:r>
      <w:r w:rsidR="00B75D49">
        <w:rPr>
          <w:sz w:val="28"/>
          <w:szCs w:val="28"/>
        </w:rPr>
        <w:t xml:space="preserve">The collaborative construction of </w:t>
      </w:r>
      <w:r w:rsidR="00196A18">
        <w:rPr>
          <w:sz w:val="28"/>
          <w:szCs w:val="28"/>
        </w:rPr>
        <w:t>what I call “</w:t>
      </w:r>
      <w:r w:rsidR="00B75D49">
        <w:rPr>
          <w:sz w:val="28"/>
          <w:szCs w:val="28"/>
        </w:rPr>
        <w:t>f</w:t>
      </w:r>
      <w:r w:rsidR="00B75D49" w:rsidRPr="00A938DB">
        <w:rPr>
          <w:sz w:val="28"/>
          <w:szCs w:val="28"/>
        </w:rPr>
        <w:t>ieldwork</w:t>
      </w:r>
      <w:r w:rsidR="00196A18">
        <w:rPr>
          <w:sz w:val="28"/>
          <w:szCs w:val="28"/>
        </w:rPr>
        <w:t>”</w:t>
      </w:r>
      <w:r w:rsidR="00B75D49" w:rsidRPr="00A938DB">
        <w:rPr>
          <w:sz w:val="28"/>
          <w:szCs w:val="28"/>
        </w:rPr>
        <w:t xml:space="preserve"> </w:t>
      </w:r>
      <w:r>
        <w:rPr>
          <w:sz w:val="28"/>
          <w:szCs w:val="28"/>
        </w:rPr>
        <w:t>is an</w:t>
      </w:r>
      <w:r w:rsidR="00B75D49">
        <w:rPr>
          <w:sz w:val="28"/>
          <w:szCs w:val="28"/>
        </w:rPr>
        <w:t xml:space="preserve"> important aspect of </w:t>
      </w:r>
      <w:r w:rsidR="006E0F05">
        <w:rPr>
          <w:sz w:val="28"/>
          <w:szCs w:val="28"/>
        </w:rPr>
        <w:t>the</w:t>
      </w:r>
      <w:r>
        <w:rPr>
          <w:sz w:val="28"/>
          <w:szCs w:val="28"/>
        </w:rPr>
        <w:t xml:space="preserve"> work</w:t>
      </w:r>
      <w:r w:rsidR="007D5B2B">
        <w:rPr>
          <w:sz w:val="28"/>
          <w:szCs w:val="28"/>
        </w:rPr>
        <w:t xml:space="preserve"> here</w:t>
      </w:r>
      <w:r w:rsidR="00B75D49">
        <w:rPr>
          <w:sz w:val="28"/>
          <w:szCs w:val="28"/>
        </w:rPr>
        <w:t xml:space="preserve">.  Fieldwork </w:t>
      </w:r>
      <w:r>
        <w:rPr>
          <w:sz w:val="28"/>
          <w:szCs w:val="28"/>
        </w:rPr>
        <w:t xml:space="preserve">involves the identification of </w:t>
      </w:r>
      <w:r w:rsidR="00B75D49">
        <w:rPr>
          <w:sz w:val="28"/>
          <w:szCs w:val="28"/>
        </w:rPr>
        <w:t>specific, measurable and doable action</w:t>
      </w:r>
      <w:r w:rsidR="00FE2867">
        <w:rPr>
          <w:sz w:val="28"/>
          <w:szCs w:val="28"/>
        </w:rPr>
        <w:t>s for the client to consider</w:t>
      </w:r>
      <w:r w:rsidR="00B7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engaging </w:t>
      </w:r>
      <w:r w:rsidR="00B75D49">
        <w:rPr>
          <w:sz w:val="28"/>
          <w:szCs w:val="28"/>
        </w:rPr>
        <w:t>between our sessions together.  Since problems are viewed as external to people, h</w:t>
      </w:r>
      <w:r w:rsidR="0042385F">
        <w:rPr>
          <w:sz w:val="28"/>
          <w:szCs w:val="28"/>
        </w:rPr>
        <w:t>aving their roots in systemic discourses in the culture, it’</w:t>
      </w:r>
      <w:r w:rsidR="00B75D49">
        <w:rPr>
          <w:sz w:val="28"/>
          <w:szCs w:val="28"/>
        </w:rPr>
        <w:t>s</w:t>
      </w:r>
      <w:r>
        <w:rPr>
          <w:sz w:val="28"/>
          <w:szCs w:val="28"/>
        </w:rPr>
        <w:t xml:space="preserve"> important for clients to integrate</w:t>
      </w:r>
      <w:r w:rsidR="00B75D49">
        <w:rPr>
          <w:sz w:val="28"/>
          <w:szCs w:val="28"/>
        </w:rPr>
        <w:t xml:space="preserve"> their strength-based ideas of possi</w:t>
      </w:r>
      <w:r>
        <w:rPr>
          <w:sz w:val="28"/>
          <w:szCs w:val="28"/>
        </w:rPr>
        <w:t>bility in their day-to-day actions</w:t>
      </w:r>
      <w:r w:rsidR="007D5B2B">
        <w:rPr>
          <w:sz w:val="28"/>
          <w:szCs w:val="28"/>
        </w:rPr>
        <w:t xml:space="preserve"> out </w:t>
      </w:r>
      <w:r w:rsidR="0042385F">
        <w:rPr>
          <w:sz w:val="28"/>
          <w:szCs w:val="28"/>
        </w:rPr>
        <w:t xml:space="preserve">there </w:t>
      </w:r>
      <w:r w:rsidR="007D5B2B">
        <w:rPr>
          <w:sz w:val="28"/>
          <w:szCs w:val="28"/>
        </w:rPr>
        <w:t>in the world</w:t>
      </w:r>
      <w:r w:rsidR="00B75D49">
        <w:rPr>
          <w:sz w:val="28"/>
          <w:szCs w:val="28"/>
        </w:rPr>
        <w:t xml:space="preserve">.  This is a way to grow the exceptions that challenge the dominance of problem narratives in clients’ lives. </w:t>
      </w:r>
      <w:r w:rsidR="00765577">
        <w:rPr>
          <w:sz w:val="28"/>
          <w:szCs w:val="28"/>
        </w:rPr>
        <w:t xml:space="preserve"> </w:t>
      </w:r>
      <w:r w:rsidR="00B75D49" w:rsidRPr="00A938DB">
        <w:rPr>
          <w:sz w:val="28"/>
          <w:szCs w:val="28"/>
        </w:rPr>
        <w:t>What we pay at</w:t>
      </w:r>
      <w:r w:rsidR="00B75D49">
        <w:rPr>
          <w:sz w:val="28"/>
          <w:szCs w:val="28"/>
        </w:rPr>
        <w:t xml:space="preserve">tention </w:t>
      </w:r>
      <w:proofErr w:type="gramStart"/>
      <w:r w:rsidR="00B75D49">
        <w:rPr>
          <w:sz w:val="28"/>
          <w:szCs w:val="28"/>
        </w:rPr>
        <w:t>to</w:t>
      </w:r>
      <w:r w:rsidR="006E0F05">
        <w:rPr>
          <w:sz w:val="28"/>
          <w:szCs w:val="28"/>
        </w:rPr>
        <w:t>,</w:t>
      </w:r>
      <w:proofErr w:type="gramEnd"/>
      <w:r w:rsidR="00B75D49">
        <w:rPr>
          <w:sz w:val="28"/>
          <w:szCs w:val="28"/>
        </w:rPr>
        <w:t xml:space="preserve"> tends to grow.  If we’re</w:t>
      </w:r>
      <w:r w:rsidR="00B75D49" w:rsidRPr="00A938DB">
        <w:rPr>
          <w:sz w:val="28"/>
          <w:szCs w:val="28"/>
        </w:rPr>
        <w:t xml:space="preserve"> looking for </w:t>
      </w:r>
      <w:r w:rsidR="00B75D49">
        <w:rPr>
          <w:sz w:val="28"/>
          <w:szCs w:val="28"/>
        </w:rPr>
        <w:t>unwor</w:t>
      </w:r>
      <w:r w:rsidR="007D5B2B">
        <w:rPr>
          <w:sz w:val="28"/>
          <w:szCs w:val="28"/>
        </w:rPr>
        <w:t>th</w:t>
      </w:r>
      <w:r w:rsidR="000C5CDE">
        <w:rPr>
          <w:sz w:val="28"/>
          <w:szCs w:val="28"/>
        </w:rPr>
        <w:t>iness, we’re likely to find it</w:t>
      </w:r>
      <w:r w:rsidR="00B75D49">
        <w:rPr>
          <w:sz w:val="28"/>
          <w:szCs w:val="28"/>
        </w:rPr>
        <w:t xml:space="preserve">.  If </w:t>
      </w:r>
      <w:r w:rsidR="007D5B2B">
        <w:rPr>
          <w:sz w:val="28"/>
          <w:szCs w:val="28"/>
        </w:rPr>
        <w:t>we’re vigilant for signs</w:t>
      </w:r>
      <w:r w:rsidR="001D4AAD">
        <w:rPr>
          <w:sz w:val="28"/>
          <w:szCs w:val="28"/>
        </w:rPr>
        <w:t xml:space="preserve"> of</w:t>
      </w:r>
      <w:r w:rsidR="00B7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meaningful </w:t>
      </w:r>
      <w:r w:rsidR="004B055A">
        <w:rPr>
          <w:sz w:val="28"/>
          <w:szCs w:val="28"/>
        </w:rPr>
        <w:t xml:space="preserve">and caring </w:t>
      </w:r>
      <w:r w:rsidR="00B75D49">
        <w:rPr>
          <w:sz w:val="28"/>
          <w:szCs w:val="28"/>
        </w:rPr>
        <w:t>connection</w:t>
      </w:r>
      <w:r>
        <w:rPr>
          <w:sz w:val="28"/>
          <w:szCs w:val="28"/>
        </w:rPr>
        <w:t>s</w:t>
      </w:r>
      <w:r w:rsidR="00B75D49">
        <w:rPr>
          <w:sz w:val="28"/>
          <w:szCs w:val="28"/>
        </w:rPr>
        <w:t>, we’re</w:t>
      </w:r>
      <w:r w:rsidR="00FE2867">
        <w:rPr>
          <w:sz w:val="28"/>
          <w:szCs w:val="28"/>
        </w:rPr>
        <w:t xml:space="preserve"> likely to find these experienc</w:t>
      </w:r>
      <w:r w:rsidR="00765577">
        <w:rPr>
          <w:sz w:val="28"/>
          <w:szCs w:val="28"/>
        </w:rPr>
        <w:t>es</w:t>
      </w:r>
      <w:r w:rsidR="00B75D49" w:rsidRPr="00A938DB">
        <w:rPr>
          <w:sz w:val="28"/>
          <w:szCs w:val="28"/>
        </w:rPr>
        <w:t xml:space="preserve"> as well.  </w:t>
      </w:r>
      <w:r w:rsidR="002378D2">
        <w:rPr>
          <w:sz w:val="28"/>
          <w:szCs w:val="28"/>
        </w:rPr>
        <w:t xml:space="preserve">Eventually, </w:t>
      </w:r>
      <w:r w:rsidR="00B75D49">
        <w:rPr>
          <w:sz w:val="28"/>
          <w:szCs w:val="28"/>
        </w:rPr>
        <w:t>through incremental pieces of fieldwork, Jake</w:t>
      </w:r>
      <w:r w:rsidR="00FE2867">
        <w:rPr>
          <w:sz w:val="28"/>
          <w:szCs w:val="28"/>
        </w:rPr>
        <w:t xml:space="preserve"> </w:t>
      </w:r>
      <w:r w:rsidR="004B055A">
        <w:rPr>
          <w:sz w:val="28"/>
          <w:szCs w:val="28"/>
        </w:rPr>
        <w:t xml:space="preserve">makes contact with the volunteer group and </w:t>
      </w:r>
      <w:r w:rsidR="00FE2867">
        <w:rPr>
          <w:sz w:val="28"/>
          <w:szCs w:val="28"/>
        </w:rPr>
        <w:t>attends</w:t>
      </w:r>
      <w:r w:rsidR="002378D2">
        <w:rPr>
          <w:sz w:val="28"/>
          <w:szCs w:val="28"/>
        </w:rPr>
        <w:t xml:space="preserve"> his first </w:t>
      </w:r>
      <w:r w:rsidR="000A013E">
        <w:rPr>
          <w:sz w:val="28"/>
          <w:szCs w:val="28"/>
        </w:rPr>
        <w:t>event</w:t>
      </w:r>
      <w:r w:rsidR="00EB03B0">
        <w:rPr>
          <w:sz w:val="28"/>
          <w:szCs w:val="28"/>
        </w:rPr>
        <w:t xml:space="preserve">, planting trees at a local high school </w:t>
      </w:r>
      <w:r w:rsidR="002378D2">
        <w:rPr>
          <w:sz w:val="28"/>
          <w:szCs w:val="28"/>
        </w:rPr>
        <w:t xml:space="preserve">with twenty other gay men and joining them for lunch afterwards.  </w:t>
      </w:r>
    </w:p>
    <w:p w14:paraId="7DEF0BC3" w14:textId="133D8E54" w:rsidR="00EE1033" w:rsidRPr="00A938DB" w:rsidRDefault="002378D2" w:rsidP="00EE103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A013E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“Who from your past wouldn’t be surprised that you were able to take this </w:t>
      </w:r>
      <w:r w:rsidR="000A013E">
        <w:rPr>
          <w:sz w:val="28"/>
          <w:szCs w:val="28"/>
        </w:rPr>
        <w:t xml:space="preserve">important </w:t>
      </w:r>
      <w:r w:rsidR="00765577">
        <w:rPr>
          <w:sz w:val="28"/>
          <w:szCs w:val="28"/>
        </w:rPr>
        <w:t>s</w:t>
      </w:r>
      <w:r w:rsidR="00EB03B0">
        <w:rPr>
          <w:sz w:val="28"/>
          <w:szCs w:val="28"/>
        </w:rPr>
        <w:t>tep</w:t>
      </w:r>
      <w:r w:rsidR="00FE2867">
        <w:rPr>
          <w:sz w:val="28"/>
          <w:szCs w:val="28"/>
        </w:rPr>
        <w:t xml:space="preserve"> in the direction of self-care</w:t>
      </w:r>
      <w:r w:rsidR="00EB03B0">
        <w:rPr>
          <w:sz w:val="28"/>
          <w:szCs w:val="28"/>
        </w:rPr>
        <w:t xml:space="preserve">?” </w:t>
      </w:r>
      <w:r w:rsidR="00FE2867">
        <w:rPr>
          <w:sz w:val="28"/>
          <w:szCs w:val="28"/>
        </w:rPr>
        <w:t xml:space="preserve"> I ask</w:t>
      </w:r>
      <w:r w:rsidR="000A013E">
        <w:rPr>
          <w:sz w:val="28"/>
          <w:szCs w:val="28"/>
        </w:rPr>
        <w:t xml:space="preserve"> at our subsequent meeting.  </w:t>
      </w:r>
      <w:r w:rsidR="00FE2867">
        <w:rPr>
          <w:sz w:val="28"/>
          <w:szCs w:val="28"/>
        </w:rPr>
        <w:t>Jake ponders</w:t>
      </w:r>
      <w:r>
        <w:rPr>
          <w:sz w:val="28"/>
          <w:szCs w:val="28"/>
        </w:rPr>
        <w:t xml:space="preserve"> this question for a</w:t>
      </w:r>
      <w:r w:rsidR="00FE2867">
        <w:rPr>
          <w:sz w:val="28"/>
          <w:szCs w:val="28"/>
        </w:rPr>
        <w:t xml:space="preserve"> long moment and then tells</w:t>
      </w:r>
      <w:r>
        <w:rPr>
          <w:sz w:val="28"/>
          <w:szCs w:val="28"/>
        </w:rPr>
        <w:t xml:space="preserve"> me about </w:t>
      </w:r>
      <w:r w:rsidRPr="00A938DB">
        <w:rPr>
          <w:sz w:val="28"/>
          <w:szCs w:val="28"/>
        </w:rPr>
        <w:t>Mr. Hernandez</w:t>
      </w:r>
      <w:r>
        <w:rPr>
          <w:sz w:val="28"/>
          <w:szCs w:val="28"/>
        </w:rPr>
        <w:t>, his history teacher</w:t>
      </w:r>
      <w:r w:rsidRPr="00A938DB">
        <w:rPr>
          <w:sz w:val="28"/>
          <w:szCs w:val="28"/>
        </w:rPr>
        <w:t xml:space="preserve"> in 5</w:t>
      </w:r>
      <w:r w:rsidRPr="00A938DB">
        <w:rPr>
          <w:sz w:val="28"/>
          <w:szCs w:val="28"/>
          <w:vertAlign w:val="superscript"/>
        </w:rPr>
        <w:t>th</w:t>
      </w:r>
      <w:r w:rsidRPr="00A938DB">
        <w:rPr>
          <w:sz w:val="28"/>
          <w:szCs w:val="28"/>
        </w:rPr>
        <w:t xml:space="preserve"> and 6</w:t>
      </w:r>
      <w:r w:rsidRPr="00A938DB">
        <w:rPr>
          <w:sz w:val="28"/>
          <w:szCs w:val="28"/>
          <w:vertAlign w:val="superscript"/>
        </w:rPr>
        <w:t>th</w:t>
      </w:r>
      <w:r w:rsidRPr="00A938DB">
        <w:rPr>
          <w:sz w:val="28"/>
          <w:szCs w:val="28"/>
        </w:rPr>
        <w:t xml:space="preserve"> grade</w:t>
      </w:r>
      <w:r w:rsidR="00FE2867">
        <w:rPr>
          <w:sz w:val="28"/>
          <w:szCs w:val="28"/>
        </w:rPr>
        <w:t>s.  He remembers</w:t>
      </w:r>
      <w:r>
        <w:rPr>
          <w:sz w:val="28"/>
          <w:szCs w:val="28"/>
        </w:rPr>
        <w:t xml:space="preserve"> other kids whispering that Hernandez</w:t>
      </w:r>
      <w:r w:rsidRPr="00A938DB">
        <w:rPr>
          <w:sz w:val="28"/>
          <w:szCs w:val="28"/>
        </w:rPr>
        <w:t xml:space="preserve"> was gay </w:t>
      </w:r>
      <w:r>
        <w:rPr>
          <w:sz w:val="28"/>
          <w:szCs w:val="28"/>
        </w:rPr>
        <w:t xml:space="preserve">because he wasn’t married, but Jake </w:t>
      </w:r>
      <w:r w:rsidR="00765577">
        <w:rPr>
          <w:sz w:val="28"/>
          <w:szCs w:val="28"/>
        </w:rPr>
        <w:t xml:space="preserve">also </w:t>
      </w:r>
      <w:r w:rsidR="00FE2867">
        <w:rPr>
          <w:sz w:val="28"/>
          <w:szCs w:val="28"/>
        </w:rPr>
        <w:t>remembers</w:t>
      </w:r>
      <w:r>
        <w:rPr>
          <w:sz w:val="28"/>
          <w:szCs w:val="28"/>
        </w:rPr>
        <w:t xml:space="preserve"> his</w:t>
      </w:r>
      <w:r w:rsidRPr="00A938DB">
        <w:rPr>
          <w:sz w:val="28"/>
          <w:szCs w:val="28"/>
        </w:rPr>
        <w:t xml:space="preserve"> </w:t>
      </w:r>
      <w:r w:rsidR="002923CA">
        <w:rPr>
          <w:sz w:val="28"/>
          <w:szCs w:val="28"/>
        </w:rPr>
        <w:t xml:space="preserve">teacher’s </w:t>
      </w:r>
      <w:r w:rsidRPr="00A938DB">
        <w:rPr>
          <w:sz w:val="28"/>
          <w:szCs w:val="28"/>
        </w:rPr>
        <w:t xml:space="preserve">passion and energy </w:t>
      </w:r>
      <w:r w:rsidR="002923CA">
        <w:rPr>
          <w:sz w:val="28"/>
          <w:szCs w:val="28"/>
        </w:rPr>
        <w:t>for</w:t>
      </w:r>
      <w:r w:rsidRPr="00A938DB">
        <w:rPr>
          <w:sz w:val="28"/>
          <w:szCs w:val="28"/>
        </w:rPr>
        <w:t xml:space="preserve"> life</w:t>
      </w:r>
      <w:r w:rsidR="004B055A">
        <w:rPr>
          <w:sz w:val="28"/>
          <w:szCs w:val="28"/>
        </w:rPr>
        <w:t>,</w:t>
      </w:r>
      <w:r w:rsidRPr="00A93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especially about history.  On class museum trips, Hernandez always made eye contact with all of the students, drawing Jake in to the richness </w:t>
      </w:r>
      <w:r w:rsidR="00765577">
        <w:rPr>
          <w:sz w:val="28"/>
          <w:szCs w:val="28"/>
        </w:rPr>
        <w:t xml:space="preserve">of the stories from the past </w:t>
      </w:r>
      <w:r>
        <w:rPr>
          <w:sz w:val="28"/>
          <w:szCs w:val="28"/>
        </w:rPr>
        <w:t xml:space="preserve">and </w:t>
      </w:r>
      <w:r w:rsidR="0076557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excitement that </w:t>
      </w:r>
      <w:r w:rsidR="00765577">
        <w:rPr>
          <w:sz w:val="28"/>
          <w:szCs w:val="28"/>
        </w:rPr>
        <w:t>they</w:t>
      </w:r>
      <w:r>
        <w:rPr>
          <w:sz w:val="28"/>
          <w:szCs w:val="28"/>
        </w:rPr>
        <w:t xml:space="preserve"> had to </w:t>
      </w:r>
      <w:r w:rsidR="002923CA">
        <w:rPr>
          <w:sz w:val="28"/>
          <w:szCs w:val="28"/>
        </w:rPr>
        <w:t xml:space="preserve">offer.  </w:t>
      </w:r>
      <w:r>
        <w:rPr>
          <w:sz w:val="28"/>
          <w:szCs w:val="28"/>
        </w:rPr>
        <w:t xml:space="preserve">Jake </w:t>
      </w:r>
      <w:r w:rsidR="002923CA">
        <w:rPr>
          <w:sz w:val="28"/>
          <w:szCs w:val="28"/>
        </w:rPr>
        <w:t>shares the story of presenting</w:t>
      </w:r>
      <w:r>
        <w:rPr>
          <w:sz w:val="28"/>
          <w:szCs w:val="28"/>
        </w:rPr>
        <w:t xml:space="preserve"> his class report on the explorer Cortez, </w:t>
      </w:r>
      <w:r w:rsidR="002923CA">
        <w:rPr>
          <w:sz w:val="28"/>
          <w:szCs w:val="28"/>
        </w:rPr>
        <w:t>and how Hernandez</w:t>
      </w:r>
      <w:r>
        <w:rPr>
          <w:sz w:val="28"/>
          <w:szCs w:val="28"/>
        </w:rPr>
        <w:t xml:space="preserve"> invited the class to join him</w:t>
      </w:r>
      <w:r w:rsidR="00765577">
        <w:rPr>
          <w:sz w:val="28"/>
          <w:szCs w:val="28"/>
        </w:rPr>
        <w:t xml:space="preserve"> in applauding Jake’s efforts </w:t>
      </w:r>
      <w:r w:rsidR="004B055A">
        <w:rPr>
          <w:sz w:val="28"/>
          <w:szCs w:val="28"/>
        </w:rPr>
        <w:t>after his presentation</w:t>
      </w:r>
      <w:r>
        <w:rPr>
          <w:sz w:val="28"/>
          <w:szCs w:val="28"/>
        </w:rPr>
        <w:t xml:space="preserve">.  The teasing </w:t>
      </w:r>
      <w:r w:rsidR="002923CA">
        <w:rPr>
          <w:sz w:val="28"/>
          <w:szCs w:val="28"/>
        </w:rPr>
        <w:t>out of stories such as this are</w:t>
      </w:r>
      <w:r>
        <w:rPr>
          <w:sz w:val="28"/>
          <w:szCs w:val="28"/>
        </w:rPr>
        <w:t xml:space="preserve"> essential in t</w:t>
      </w:r>
      <w:r w:rsidR="00EE1033">
        <w:rPr>
          <w:sz w:val="28"/>
          <w:szCs w:val="28"/>
        </w:rPr>
        <w:t>he development of Jake’s ongoing</w:t>
      </w:r>
      <w:r>
        <w:rPr>
          <w:sz w:val="28"/>
          <w:szCs w:val="28"/>
        </w:rPr>
        <w:t xml:space="preserve"> narrative of possibility, for they not only </w:t>
      </w:r>
      <w:r w:rsidR="004B055A">
        <w:rPr>
          <w:sz w:val="28"/>
          <w:szCs w:val="28"/>
        </w:rPr>
        <w:t>serve to historicize a co</w:t>
      </w:r>
      <w:r w:rsidR="000C5CDE">
        <w:rPr>
          <w:sz w:val="28"/>
          <w:szCs w:val="28"/>
        </w:rPr>
        <w:t>n</w:t>
      </w:r>
      <w:r w:rsidR="004B055A">
        <w:rPr>
          <w:sz w:val="28"/>
          <w:szCs w:val="28"/>
        </w:rPr>
        <w:t>nection</w:t>
      </w:r>
      <w:r w:rsidR="002923CA">
        <w:rPr>
          <w:sz w:val="28"/>
          <w:szCs w:val="28"/>
        </w:rPr>
        <w:t xml:space="preserve"> </w:t>
      </w:r>
      <w:r w:rsidR="00511900">
        <w:rPr>
          <w:sz w:val="28"/>
          <w:szCs w:val="28"/>
        </w:rPr>
        <w:t>to his current goals,</w:t>
      </w:r>
      <w:r>
        <w:rPr>
          <w:sz w:val="28"/>
          <w:szCs w:val="28"/>
        </w:rPr>
        <w:t xml:space="preserve"> they </w:t>
      </w:r>
      <w:r w:rsidR="000A013E">
        <w:rPr>
          <w:sz w:val="28"/>
          <w:szCs w:val="28"/>
        </w:rPr>
        <w:t xml:space="preserve">also </w:t>
      </w:r>
      <w:r w:rsidR="002923CA">
        <w:rPr>
          <w:sz w:val="28"/>
          <w:szCs w:val="28"/>
        </w:rPr>
        <w:t>require</w:t>
      </w:r>
      <w:r w:rsidRPr="00A938DB">
        <w:rPr>
          <w:sz w:val="28"/>
          <w:szCs w:val="28"/>
        </w:rPr>
        <w:t xml:space="preserve"> a r</w:t>
      </w:r>
      <w:r>
        <w:rPr>
          <w:sz w:val="28"/>
          <w:szCs w:val="28"/>
        </w:rPr>
        <w:t>e</w:t>
      </w:r>
      <w:r w:rsidR="009558CA">
        <w:rPr>
          <w:sz w:val="28"/>
          <w:szCs w:val="28"/>
        </w:rPr>
        <w:t>-</w:t>
      </w:r>
      <w:r>
        <w:rPr>
          <w:sz w:val="28"/>
          <w:szCs w:val="28"/>
        </w:rPr>
        <w:t xml:space="preserve">visioning of the </w:t>
      </w:r>
      <w:r w:rsidR="00EE1033">
        <w:rPr>
          <w:sz w:val="28"/>
          <w:szCs w:val="28"/>
        </w:rPr>
        <w:t xml:space="preserve">dominant </w:t>
      </w:r>
      <w:r>
        <w:rPr>
          <w:sz w:val="28"/>
          <w:szCs w:val="28"/>
        </w:rPr>
        <w:t>unworthiness</w:t>
      </w:r>
      <w:r w:rsidRPr="00A938DB">
        <w:rPr>
          <w:sz w:val="28"/>
          <w:szCs w:val="28"/>
        </w:rPr>
        <w:t xml:space="preserve"> narrative</w:t>
      </w:r>
      <w:r>
        <w:rPr>
          <w:sz w:val="28"/>
          <w:szCs w:val="28"/>
        </w:rPr>
        <w:t xml:space="preserve"> from his past</w:t>
      </w:r>
      <w:r w:rsidRPr="00A938DB">
        <w:rPr>
          <w:sz w:val="28"/>
          <w:szCs w:val="28"/>
        </w:rPr>
        <w:t>.</w:t>
      </w:r>
      <w:r w:rsidR="00EE1033">
        <w:rPr>
          <w:sz w:val="28"/>
          <w:szCs w:val="28"/>
        </w:rPr>
        <w:t xml:space="preserve">  </w:t>
      </w:r>
      <w:r w:rsidR="002923CA">
        <w:rPr>
          <w:sz w:val="28"/>
          <w:szCs w:val="28"/>
        </w:rPr>
        <w:t>As Jake co</w:t>
      </w:r>
      <w:r w:rsidR="00EE1033" w:rsidRPr="00A938DB">
        <w:rPr>
          <w:sz w:val="28"/>
          <w:szCs w:val="28"/>
        </w:rPr>
        <w:t>me</w:t>
      </w:r>
      <w:r w:rsidR="002923CA">
        <w:rPr>
          <w:sz w:val="28"/>
          <w:szCs w:val="28"/>
        </w:rPr>
        <w:t>s</w:t>
      </w:r>
      <w:r w:rsidR="00EE1033" w:rsidRPr="00A938DB">
        <w:rPr>
          <w:sz w:val="28"/>
          <w:szCs w:val="28"/>
        </w:rPr>
        <w:t xml:space="preserve"> to realize and appre</w:t>
      </w:r>
      <w:r w:rsidR="002923CA">
        <w:rPr>
          <w:sz w:val="28"/>
          <w:szCs w:val="28"/>
        </w:rPr>
        <w:t>ciate the achievements he’s</w:t>
      </w:r>
      <w:r w:rsidR="00EE1033" w:rsidRPr="00A938DB">
        <w:rPr>
          <w:sz w:val="28"/>
          <w:szCs w:val="28"/>
        </w:rPr>
        <w:t xml:space="preserve"> c</w:t>
      </w:r>
      <w:r w:rsidR="002923CA">
        <w:rPr>
          <w:sz w:val="28"/>
          <w:szCs w:val="28"/>
        </w:rPr>
        <w:t>apable of and the qualities he’s</w:t>
      </w:r>
      <w:r w:rsidR="00EE1033" w:rsidRPr="00A938DB">
        <w:rPr>
          <w:sz w:val="28"/>
          <w:szCs w:val="28"/>
        </w:rPr>
        <w:t xml:space="preserve"> been able to engage in service of these achievements, he begins to redefine</w:t>
      </w:r>
      <w:r w:rsidR="000C5CDE">
        <w:rPr>
          <w:sz w:val="28"/>
          <w:szCs w:val="28"/>
        </w:rPr>
        <w:t xml:space="preserve"> and revalue him</w:t>
      </w:r>
      <w:r w:rsidR="00EE1033">
        <w:rPr>
          <w:sz w:val="28"/>
          <w:szCs w:val="28"/>
        </w:rPr>
        <w:t xml:space="preserve">self.  </w:t>
      </w:r>
      <w:r w:rsidR="002923CA">
        <w:rPr>
          <w:sz w:val="28"/>
          <w:szCs w:val="28"/>
        </w:rPr>
        <w:t>As he looks</w:t>
      </w:r>
      <w:r w:rsidR="00EE1033" w:rsidRPr="00A938DB">
        <w:rPr>
          <w:sz w:val="28"/>
          <w:szCs w:val="28"/>
        </w:rPr>
        <w:t xml:space="preserve"> back from hi</w:t>
      </w:r>
      <w:r w:rsidR="00EE1033">
        <w:rPr>
          <w:sz w:val="28"/>
          <w:szCs w:val="28"/>
        </w:rPr>
        <w:t>s new, preferred perspective, Jake</w:t>
      </w:r>
      <w:r w:rsidR="002923CA">
        <w:rPr>
          <w:sz w:val="28"/>
          <w:szCs w:val="28"/>
        </w:rPr>
        <w:t xml:space="preserve"> begins</w:t>
      </w:r>
      <w:r w:rsidR="00EE1033" w:rsidRPr="00A938DB">
        <w:rPr>
          <w:sz w:val="28"/>
          <w:szCs w:val="28"/>
        </w:rPr>
        <w:t xml:space="preserve"> to understand his history as one of courage and determination in the face of extremely oppressive circumstances.</w:t>
      </w:r>
    </w:p>
    <w:p w14:paraId="17FB6B9F" w14:textId="76AAA911" w:rsidR="00804526" w:rsidRDefault="00EE1033" w:rsidP="00E339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55A">
        <w:rPr>
          <w:sz w:val="28"/>
          <w:szCs w:val="28"/>
        </w:rPr>
        <w:t>Throughout our</w:t>
      </w:r>
      <w:r w:rsidR="003D37F6">
        <w:rPr>
          <w:sz w:val="28"/>
          <w:szCs w:val="28"/>
        </w:rPr>
        <w:t xml:space="preserve"> meeting</w:t>
      </w:r>
      <w:r w:rsidR="002923CA">
        <w:rPr>
          <w:sz w:val="28"/>
          <w:szCs w:val="28"/>
        </w:rPr>
        <w:t>s</w:t>
      </w:r>
      <w:r w:rsidR="004B055A">
        <w:rPr>
          <w:sz w:val="28"/>
          <w:szCs w:val="28"/>
        </w:rPr>
        <w:t xml:space="preserve"> together</w:t>
      </w:r>
      <w:r w:rsidR="002923CA">
        <w:rPr>
          <w:sz w:val="28"/>
          <w:szCs w:val="28"/>
        </w:rPr>
        <w:t>, I am</w:t>
      </w:r>
      <w:r w:rsidR="0050680D">
        <w:rPr>
          <w:sz w:val="28"/>
          <w:szCs w:val="28"/>
        </w:rPr>
        <w:t xml:space="preserve"> </w:t>
      </w:r>
      <w:r w:rsidR="00765577">
        <w:rPr>
          <w:sz w:val="28"/>
          <w:szCs w:val="28"/>
        </w:rPr>
        <w:t xml:space="preserve">also </w:t>
      </w:r>
      <w:r w:rsidR="00804526">
        <w:rPr>
          <w:sz w:val="28"/>
          <w:szCs w:val="28"/>
        </w:rPr>
        <w:t xml:space="preserve">willing to hold </w:t>
      </w:r>
      <w:r w:rsidR="0050680D">
        <w:rPr>
          <w:sz w:val="28"/>
          <w:szCs w:val="28"/>
        </w:rPr>
        <w:t xml:space="preserve">pieces of </w:t>
      </w:r>
      <w:r w:rsidR="00804526">
        <w:rPr>
          <w:sz w:val="28"/>
          <w:szCs w:val="28"/>
        </w:rPr>
        <w:t>Ja</w:t>
      </w:r>
      <w:r w:rsidR="002923CA">
        <w:rPr>
          <w:sz w:val="28"/>
          <w:szCs w:val="28"/>
        </w:rPr>
        <w:t>ke’s abuse experiences that are</w:t>
      </w:r>
      <w:r w:rsidR="00804526">
        <w:rPr>
          <w:sz w:val="28"/>
          <w:szCs w:val="28"/>
        </w:rPr>
        <w:t xml:space="preserve"> important for him to share.  </w:t>
      </w:r>
      <w:r w:rsidR="009558CA">
        <w:rPr>
          <w:sz w:val="28"/>
          <w:szCs w:val="28"/>
        </w:rPr>
        <w:t>The distinction here</w:t>
      </w:r>
      <w:r w:rsidR="00CD1136">
        <w:rPr>
          <w:sz w:val="28"/>
          <w:szCs w:val="28"/>
        </w:rPr>
        <w:t xml:space="preserve"> is cruci</w:t>
      </w:r>
      <w:r w:rsidR="00804526">
        <w:rPr>
          <w:sz w:val="28"/>
          <w:szCs w:val="28"/>
        </w:rPr>
        <w:t xml:space="preserve">al.  Jake came in believing he had to “tell all the gory details” in order to heal.  This idea was identified as a cultural construct that did not, upon further inquiry, fit Jake’s own preferences for healing.  </w:t>
      </w:r>
      <w:r w:rsidR="003D37F6">
        <w:rPr>
          <w:sz w:val="28"/>
          <w:szCs w:val="28"/>
        </w:rPr>
        <w:t xml:space="preserve">These conversations </w:t>
      </w:r>
      <w:r w:rsidR="003F12BB">
        <w:rPr>
          <w:sz w:val="28"/>
          <w:szCs w:val="28"/>
        </w:rPr>
        <w:t>include</w:t>
      </w:r>
      <w:r w:rsidR="003D37F6">
        <w:rPr>
          <w:sz w:val="28"/>
          <w:szCs w:val="28"/>
        </w:rPr>
        <w:t xml:space="preserve"> deep emotional expressions of </w:t>
      </w:r>
      <w:r w:rsidR="003F12BB">
        <w:rPr>
          <w:sz w:val="28"/>
          <w:szCs w:val="28"/>
        </w:rPr>
        <w:t>anguish, fear, sadness and rage</w:t>
      </w:r>
      <w:r w:rsidR="003D37F6">
        <w:rPr>
          <w:sz w:val="28"/>
          <w:szCs w:val="28"/>
        </w:rPr>
        <w:t xml:space="preserve">, often accompanied by </w:t>
      </w:r>
      <w:r w:rsidR="003F12BB">
        <w:rPr>
          <w:sz w:val="28"/>
          <w:szCs w:val="28"/>
        </w:rPr>
        <w:t>the flow of tears and extreme physical discomfort.  Through</w:t>
      </w:r>
      <w:r w:rsidR="001D4AAD">
        <w:rPr>
          <w:sz w:val="28"/>
          <w:szCs w:val="28"/>
        </w:rPr>
        <w:t>out</w:t>
      </w:r>
      <w:r w:rsidR="003F12BB">
        <w:rPr>
          <w:sz w:val="28"/>
          <w:szCs w:val="28"/>
        </w:rPr>
        <w:t xml:space="preserve"> all of these encounters, we hold the pain together.  </w:t>
      </w:r>
      <w:r w:rsidR="00804526">
        <w:rPr>
          <w:sz w:val="28"/>
          <w:szCs w:val="28"/>
        </w:rPr>
        <w:t>With Jake positione</w:t>
      </w:r>
      <w:r w:rsidR="0050680D">
        <w:rPr>
          <w:sz w:val="28"/>
          <w:szCs w:val="28"/>
        </w:rPr>
        <w:t xml:space="preserve">d </w:t>
      </w:r>
      <w:r w:rsidR="009558CA">
        <w:rPr>
          <w:sz w:val="28"/>
          <w:szCs w:val="28"/>
        </w:rPr>
        <w:t>as the expert of his own</w:t>
      </w:r>
      <w:r w:rsidR="003F12BB">
        <w:rPr>
          <w:sz w:val="28"/>
          <w:szCs w:val="28"/>
        </w:rPr>
        <w:t xml:space="preserve"> experience, </w:t>
      </w:r>
      <w:r w:rsidR="002923CA">
        <w:rPr>
          <w:sz w:val="28"/>
          <w:szCs w:val="28"/>
        </w:rPr>
        <w:t>we are</w:t>
      </w:r>
      <w:r w:rsidR="00804526">
        <w:rPr>
          <w:sz w:val="28"/>
          <w:szCs w:val="28"/>
        </w:rPr>
        <w:t xml:space="preserve"> able to </w:t>
      </w:r>
      <w:r w:rsidR="003F12BB">
        <w:rPr>
          <w:sz w:val="28"/>
          <w:szCs w:val="28"/>
        </w:rPr>
        <w:t xml:space="preserve">honor </w:t>
      </w:r>
      <w:r w:rsidR="00804526">
        <w:rPr>
          <w:sz w:val="28"/>
          <w:szCs w:val="28"/>
        </w:rPr>
        <w:t xml:space="preserve">a pace that </w:t>
      </w:r>
      <w:r w:rsidR="002923CA">
        <w:rPr>
          <w:sz w:val="28"/>
          <w:szCs w:val="28"/>
        </w:rPr>
        <w:t>i</w:t>
      </w:r>
      <w:r w:rsidR="003F12BB">
        <w:rPr>
          <w:sz w:val="28"/>
          <w:szCs w:val="28"/>
        </w:rPr>
        <w:t>s defined by him</w:t>
      </w:r>
      <w:r w:rsidR="00804526">
        <w:rPr>
          <w:sz w:val="28"/>
          <w:szCs w:val="28"/>
        </w:rPr>
        <w:t xml:space="preserve">, </w:t>
      </w:r>
      <w:r w:rsidR="000670BB">
        <w:rPr>
          <w:sz w:val="28"/>
          <w:szCs w:val="28"/>
        </w:rPr>
        <w:t>free from</w:t>
      </w:r>
      <w:r w:rsidR="00804526">
        <w:rPr>
          <w:sz w:val="28"/>
          <w:szCs w:val="28"/>
        </w:rPr>
        <w:t xml:space="preserve"> </w:t>
      </w:r>
      <w:r w:rsidR="000670BB">
        <w:rPr>
          <w:sz w:val="28"/>
          <w:szCs w:val="28"/>
        </w:rPr>
        <w:t>top/down, prescriptive</w:t>
      </w:r>
      <w:r w:rsidR="0050680D">
        <w:rPr>
          <w:sz w:val="28"/>
          <w:szCs w:val="28"/>
        </w:rPr>
        <w:t xml:space="preserve"> advice</w:t>
      </w:r>
      <w:r w:rsidR="001D4AAD">
        <w:rPr>
          <w:sz w:val="28"/>
          <w:szCs w:val="28"/>
        </w:rPr>
        <w:t xml:space="preserve"> </w:t>
      </w:r>
      <w:r w:rsidR="009558CA">
        <w:rPr>
          <w:sz w:val="28"/>
          <w:szCs w:val="28"/>
        </w:rPr>
        <w:t>giving</w:t>
      </w:r>
      <w:r w:rsidR="00765577">
        <w:rPr>
          <w:sz w:val="28"/>
          <w:szCs w:val="28"/>
        </w:rPr>
        <w:t xml:space="preserve"> on the part of the therapist</w:t>
      </w:r>
      <w:r w:rsidR="00804526">
        <w:rPr>
          <w:sz w:val="28"/>
          <w:szCs w:val="28"/>
        </w:rPr>
        <w:t>.</w:t>
      </w:r>
      <w:r w:rsidR="000A013E">
        <w:rPr>
          <w:sz w:val="28"/>
          <w:szCs w:val="28"/>
        </w:rPr>
        <w:t xml:space="preserve">  </w:t>
      </w:r>
    </w:p>
    <w:p w14:paraId="15551D5B" w14:textId="27202245" w:rsidR="000670BB" w:rsidRPr="00A938DB" w:rsidRDefault="00804526" w:rsidP="000670B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58CA" w:rsidRPr="00A938DB">
        <w:rPr>
          <w:sz w:val="28"/>
          <w:szCs w:val="28"/>
        </w:rPr>
        <w:t xml:space="preserve"> </w:t>
      </w:r>
      <w:r w:rsidR="000670BB">
        <w:rPr>
          <w:sz w:val="28"/>
          <w:szCs w:val="28"/>
        </w:rPr>
        <w:t>As our discussions proceed</w:t>
      </w:r>
      <w:r w:rsidR="00EE1033" w:rsidRPr="00A938DB">
        <w:rPr>
          <w:sz w:val="28"/>
          <w:szCs w:val="28"/>
        </w:rPr>
        <w:t xml:space="preserve">, </w:t>
      </w:r>
      <w:r w:rsidR="002923CA">
        <w:rPr>
          <w:sz w:val="28"/>
          <w:szCs w:val="28"/>
        </w:rPr>
        <w:t>Jake and I continue</w:t>
      </w:r>
      <w:r w:rsidR="00EE1033">
        <w:rPr>
          <w:sz w:val="28"/>
          <w:szCs w:val="28"/>
        </w:rPr>
        <w:t xml:space="preserve"> to draw out</w:t>
      </w:r>
      <w:r w:rsidR="00EE1033" w:rsidRPr="00A938DB">
        <w:rPr>
          <w:sz w:val="28"/>
          <w:szCs w:val="28"/>
        </w:rPr>
        <w:t xml:space="preserve"> </w:t>
      </w:r>
      <w:r w:rsidR="004B055A">
        <w:rPr>
          <w:sz w:val="28"/>
          <w:szCs w:val="28"/>
        </w:rPr>
        <w:t xml:space="preserve">various </w:t>
      </w:r>
      <w:r w:rsidR="00EE1033" w:rsidRPr="00A938DB">
        <w:rPr>
          <w:sz w:val="28"/>
          <w:szCs w:val="28"/>
        </w:rPr>
        <w:t xml:space="preserve">narratives of resistance to the </w:t>
      </w:r>
      <w:r w:rsidR="00EE1033">
        <w:rPr>
          <w:sz w:val="28"/>
          <w:szCs w:val="28"/>
        </w:rPr>
        <w:t>shame</w:t>
      </w:r>
      <w:r w:rsidR="002923CA">
        <w:rPr>
          <w:sz w:val="28"/>
          <w:szCs w:val="28"/>
        </w:rPr>
        <w:t>-dominated story that has</w:t>
      </w:r>
      <w:r w:rsidR="00EE1033" w:rsidRPr="00A938DB">
        <w:rPr>
          <w:sz w:val="28"/>
          <w:szCs w:val="28"/>
        </w:rPr>
        <w:t xml:space="preserve"> run his life for so long.  </w:t>
      </w:r>
      <w:r w:rsidR="002923CA">
        <w:rPr>
          <w:sz w:val="28"/>
          <w:szCs w:val="28"/>
        </w:rPr>
        <w:t>He</w:t>
      </w:r>
      <w:r w:rsidR="000670BB">
        <w:rPr>
          <w:sz w:val="28"/>
          <w:szCs w:val="28"/>
        </w:rPr>
        <w:t xml:space="preserve"> </w:t>
      </w:r>
      <w:r w:rsidR="004B055A">
        <w:rPr>
          <w:sz w:val="28"/>
          <w:szCs w:val="28"/>
        </w:rPr>
        <w:t>nurture</w:t>
      </w:r>
      <w:r w:rsidR="002923CA">
        <w:rPr>
          <w:sz w:val="28"/>
          <w:szCs w:val="28"/>
        </w:rPr>
        <w:t>s</w:t>
      </w:r>
      <w:r w:rsidR="004B055A">
        <w:rPr>
          <w:sz w:val="28"/>
          <w:szCs w:val="28"/>
        </w:rPr>
        <w:t xml:space="preserve"> a new </w:t>
      </w:r>
      <w:r w:rsidR="00EE1033" w:rsidRPr="00A938DB">
        <w:rPr>
          <w:sz w:val="28"/>
          <w:szCs w:val="28"/>
        </w:rPr>
        <w:t>apprecia</w:t>
      </w:r>
      <w:r w:rsidR="004B055A">
        <w:rPr>
          <w:sz w:val="28"/>
          <w:szCs w:val="28"/>
        </w:rPr>
        <w:t>tion</w:t>
      </w:r>
      <w:r w:rsidR="00EE1033" w:rsidRPr="00A938DB">
        <w:rPr>
          <w:sz w:val="28"/>
          <w:szCs w:val="28"/>
        </w:rPr>
        <w:t xml:space="preserve"> for his value as a person committed to </w:t>
      </w:r>
      <w:r w:rsidR="00EE1033">
        <w:rPr>
          <w:sz w:val="28"/>
          <w:szCs w:val="28"/>
        </w:rPr>
        <w:t xml:space="preserve">the experiences of </w:t>
      </w:r>
      <w:r w:rsidR="00EE1033" w:rsidRPr="00A938DB">
        <w:rPr>
          <w:sz w:val="28"/>
          <w:szCs w:val="28"/>
        </w:rPr>
        <w:t>carin</w:t>
      </w:r>
      <w:r w:rsidR="002923CA">
        <w:rPr>
          <w:sz w:val="28"/>
          <w:szCs w:val="28"/>
        </w:rPr>
        <w:t>g and connection</w:t>
      </w:r>
      <w:r w:rsidR="00CD1136">
        <w:rPr>
          <w:sz w:val="28"/>
          <w:szCs w:val="28"/>
        </w:rPr>
        <w:t>,</w:t>
      </w:r>
      <w:r w:rsidR="002923CA">
        <w:rPr>
          <w:sz w:val="28"/>
          <w:szCs w:val="28"/>
        </w:rPr>
        <w:t xml:space="preserve"> and in the process, co</w:t>
      </w:r>
      <w:r w:rsidR="000670BB">
        <w:rPr>
          <w:sz w:val="28"/>
          <w:szCs w:val="28"/>
        </w:rPr>
        <w:t>me</w:t>
      </w:r>
      <w:r w:rsidR="002923CA">
        <w:rPr>
          <w:sz w:val="28"/>
          <w:szCs w:val="28"/>
        </w:rPr>
        <w:t>s</w:t>
      </w:r>
      <w:r w:rsidR="000670BB">
        <w:rPr>
          <w:sz w:val="28"/>
          <w:szCs w:val="28"/>
        </w:rPr>
        <w:t xml:space="preserve"> to know a new definition</w:t>
      </w:r>
      <w:r w:rsidR="00EE1033" w:rsidRPr="00A938DB">
        <w:rPr>
          <w:sz w:val="28"/>
          <w:szCs w:val="28"/>
        </w:rPr>
        <w:t xml:space="preserve"> of </w:t>
      </w:r>
      <w:r w:rsidR="000670BB">
        <w:rPr>
          <w:sz w:val="28"/>
          <w:szCs w:val="28"/>
        </w:rPr>
        <w:t>what power can look like</w:t>
      </w:r>
      <w:r w:rsidR="004B055A">
        <w:rPr>
          <w:sz w:val="28"/>
          <w:szCs w:val="28"/>
        </w:rPr>
        <w:t>.  “This i</w:t>
      </w:r>
      <w:r w:rsidR="00EE1033" w:rsidRPr="00A938DB">
        <w:rPr>
          <w:sz w:val="28"/>
          <w:szCs w:val="28"/>
        </w:rPr>
        <w:t xml:space="preserve">s the power I want to have in </w:t>
      </w:r>
      <w:r w:rsidR="004B055A">
        <w:rPr>
          <w:sz w:val="28"/>
          <w:szCs w:val="28"/>
        </w:rPr>
        <w:t xml:space="preserve">my </w:t>
      </w:r>
      <w:r w:rsidR="00EE1033" w:rsidRPr="00A938DB">
        <w:rPr>
          <w:sz w:val="28"/>
          <w:szCs w:val="28"/>
        </w:rPr>
        <w:t>life</w:t>
      </w:r>
      <w:r w:rsidR="002923CA">
        <w:rPr>
          <w:sz w:val="28"/>
          <w:szCs w:val="28"/>
        </w:rPr>
        <w:t>”, he says</w:t>
      </w:r>
      <w:r w:rsidR="000670BB">
        <w:rPr>
          <w:sz w:val="28"/>
          <w:szCs w:val="28"/>
        </w:rPr>
        <w:t>.  “T</w:t>
      </w:r>
      <w:r w:rsidR="00EE1033" w:rsidRPr="00A938DB">
        <w:rPr>
          <w:sz w:val="28"/>
          <w:szCs w:val="28"/>
        </w:rPr>
        <w:t xml:space="preserve">he </w:t>
      </w:r>
      <w:r w:rsidR="000C5CDE">
        <w:rPr>
          <w:sz w:val="28"/>
          <w:szCs w:val="28"/>
        </w:rPr>
        <w:t>power to connect</w:t>
      </w:r>
      <w:r w:rsidR="00EE1033" w:rsidRPr="00A938DB">
        <w:rPr>
          <w:sz w:val="28"/>
          <w:szCs w:val="28"/>
        </w:rPr>
        <w:t xml:space="preserve">.  </w:t>
      </w:r>
      <w:proofErr w:type="gramStart"/>
      <w:r w:rsidR="00EE1033" w:rsidRPr="00A938DB">
        <w:rPr>
          <w:sz w:val="28"/>
          <w:szCs w:val="28"/>
        </w:rPr>
        <w:t>The</w:t>
      </w:r>
      <w:r w:rsidR="004B055A">
        <w:rPr>
          <w:sz w:val="28"/>
          <w:szCs w:val="28"/>
        </w:rPr>
        <w:t xml:space="preserve"> power to care</w:t>
      </w:r>
      <w:r w:rsidR="00EE1033" w:rsidRPr="00A938DB">
        <w:rPr>
          <w:sz w:val="28"/>
          <w:szCs w:val="28"/>
        </w:rPr>
        <w:t>.</w:t>
      </w:r>
      <w:proofErr w:type="gramEnd"/>
      <w:r w:rsidR="00EE1033" w:rsidRPr="00A938DB">
        <w:rPr>
          <w:sz w:val="28"/>
          <w:szCs w:val="28"/>
        </w:rPr>
        <w:t xml:space="preserve">  </w:t>
      </w:r>
      <w:r w:rsidR="000C5CDE">
        <w:rPr>
          <w:sz w:val="28"/>
          <w:szCs w:val="28"/>
        </w:rPr>
        <w:t xml:space="preserve">The </w:t>
      </w:r>
      <w:proofErr w:type="gramStart"/>
      <w:r w:rsidR="000C5CDE">
        <w:rPr>
          <w:sz w:val="28"/>
          <w:szCs w:val="28"/>
        </w:rPr>
        <w:t>power to get control</w:t>
      </w:r>
      <w:proofErr w:type="gramEnd"/>
      <w:r w:rsidR="000C5CDE">
        <w:rPr>
          <w:sz w:val="28"/>
          <w:szCs w:val="28"/>
        </w:rPr>
        <w:t xml:space="preserve"> over drugs and alcohol.  </w:t>
      </w:r>
      <w:r w:rsidR="00EE1033" w:rsidRPr="00A938DB">
        <w:rPr>
          <w:sz w:val="28"/>
          <w:szCs w:val="28"/>
        </w:rPr>
        <w:t>The power to feel s</w:t>
      </w:r>
      <w:r w:rsidR="000C5CDE">
        <w:rPr>
          <w:sz w:val="28"/>
          <w:szCs w:val="28"/>
        </w:rPr>
        <w:t xml:space="preserve">omething a little bit scary </w:t>
      </w:r>
      <w:r w:rsidR="002923CA">
        <w:rPr>
          <w:sz w:val="28"/>
          <w:szCs w:val="28"/>
        </w:rPr>
        <w:t>sometimes</w:t>
      </w:r>
      <w:r w:rsidR="000C5CDE">
        <w:rPr>
          <w:sz w:val="28"/>
          <w:szCs w:val="28"/>
        </w:rPr>
        <w:t>, and</w:t>
      </w:r>
      <w:r w:rsidR="002923CA">
        <w:rPr>
          <w:sz w:val="28"/>
          <w:szCs w:val="28"/>
        </w:rPr>
        <w:t xml:space="preserve"> </w:t>
      </w:r>
      <w:r w:rsidR="00EE1033" w:rsidRPr="00A938DB">
        <w:rPr>
          <w:sz w:val="28"/>
          <w:szCs w:val="28"/>
        </w:rPr>
        <w:t>do it anyway…</w:t>
      </w:r>
      <w:r w:rsidR="000670BB">
        <w:rPr>
          <w:sz w:val="28"/>
          <w:szCs w:val="28"/>
        </w:rPr>
        <w:t>”</w:t>
      </w:r>
    </w:p>
    <w:p w14:paraId="078D33CB" w14:textId="0A8C4CB1" w:rsidR="00CD1136" w:rsidRPr="00A938DB" w:rsidRDefault="000670BB" w:rsidP="00275F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D1136">
        <w:rPr>
          <w:sz w:val="28"/>
          <w:szCs w:val="28"/>
        </w:rPr>
        <w:t xml:space="preserve">Our work continues in </w:t>
      </w:r>
      <w:r w:rsidR="003F12BB">
        <w:rPr>
          <w:sz w:val="28"/>
          <w:szCs w:val="28"/>
        </w:rPr>
        <w:t>this vein for nine months.  Eventually,</w:t>
      </w:r>
      <w:r w:rsidR="00CD1136">
        <w:rPr>
          <w:sz w:val="28"/>
          <w:szCs w:val="28"/>
        </w:rPr>
        <w:t xml:space="preserve"> Jake reaches a point of deciding that he is fortified enough to consider taking a break, always knowing that my door remains open to him for any periodic tune-ups that might want to be engaged.  Throughout</w:t>
      </w:r>
      <w:r w:rsidR="004B055A">
        <w:rPr>
          <w:sz w:val="28"/>
          <w:szCs w:val="28"/>
        </w:rPr>
        <w:t xml:space="preserve"> our</w:t>
      </w:r>
      <w:r w:rsidR="00376F74">
        <w:rPr>
          <w:sz w:val="28"/>
          <w:szCs w:val="28"/>
        </w:rPr>
        <w:t xml:space="preserve"> transitioning process, I’m reminded of an</w:t>
      </w:r>
      <w:r w:rsidR="00A70F32">
        <w:rPr>
          <w:sz w:val="28"/>
          <w:szCs w:val="28"/>
        </w:rPr>
        <w:t xml:space="preserve"> </w:t>
      </w:r>
      <w:r w:rsidR="00376F74">
        <w:rPr>
          <w:sz w:val="28"/>
          <w:szCs w:val="28"/>
        </w:rPr>
        <w:t>element</w:t>
      </w:r>
      <w:r w:rsidR="003F12BB">
        <w:rPr>
          <w:sz w:val="28"/>
          <w:szCs w:val="28"/>
        </w:rPr>
        <w:t xml:space="preserve"> in</w:t>
      </w:r>
      <w:r w:rsidR="00CD1136">
        <w:rPr>
          <w:sz w:val="28"/>
          <w:szCs w:val="28"/>
        </w:rPr>
        <w:t xml:space="preserve"> the work</w:t>
      </w:r>
      <w:r w:rsidR="003F12BB">
        <w:rPr>
          <w:sz w:val="28"/>
          <w:szCs w:val="28"/>
        </w:rPr>
        <w:t xml:space="preserve"> </w:t>
      </w:r>
      <w:r w:rsidR="00992CF9">
        <w:rPr>
          <w:sz w:val="28"/>
          <w:szCs w:val="28"/>
        </w:rPr>
        <w:t xml:space="preserve">that </w:t>
      </w:r>
      <w:r w:rsidR="000C5CDE">
        <w:rPr>
          <w:sz w:val="28"/>
          <w:szCs w:val="28"/>
        </w:rPr>
        <w:t>continues to inspire</w:t>
      </w:r>
      <w:r w:rsidR="00A66851">
        <w:rPr>
          <w:sz w:val="28"/>
          <w:szCs w:val="28"/>
        </w:rPr>
        <w:t xml:space="preserve"> me</w:t>
      </w:r>
      <w:r w:rsidR="00523D0B">
        <w:rPr>
          <w:sz w:val="28"/>
          <w:szCs w:val="28"/>
        </w:rPr>
        <w:t>, something known as</w:t>
      </w:r>
      <w:r w:rsidR="004B055A">
        <w:rPr>
          <w:sz w:val="28"/>
          <w:szCs w:val="28"/>
        </w:rPr>
        <w:t xml:space="preserve"> </w:t>
      </w:r>
      <w:proofErr w:type="gramStart"/>
      <w:r w:rsidR="00CD1136">
        <w:rPr>
          <w:sz w:val="28"/>
          <w:szCs w:val="28"/>
        </w:rPr>
        <w:t>double-listening</w:t>
      </w:r>
      <w:proofErr w:type="gramEnd"/>
      <w:r w:rsidR="00523D0B">
        <w:rPr>
          <w:sz w:val="28"/>
          <w:szCs w:val="28"/>
        </w:rPr>
        <w:t>.  Double-listening is the process of d</w:t>
      </w:r>
      <w:r w:rsidR="00275F25" w:rsidRPr="00A938DB">
        <w:rPr>
          <w:sz w:val="28"/>
          <w:szCs w:val="28"/>
        </w:rPr>
        <w:t>econstruct</w:t>
      </w:r>
      <w:r>
        <w:rPr>
          <w:sz w:val="28"/>
          <w:szCs w:val="28"/>
        </w:rPr>
        <w:t>ing</w:t>
      </w:r>
      <w:r w:rsidR="00275F25" w:rsidRPr="00A938DB">
        <w:rPr>
          <w:sz w:val="28"/>
          <w:szCs w:val="28"/>
        </w:rPr>
        <w:t xml:space="preserve"> dom</w:t>
      </w:r>
      <w:r w:rsidR="00804274">
        <w:rPr>
          <w:sz w:val="28"/>
          <w:szCs w:val="28"/>
        </w:rPr>
        <w:t>inan</w:t>
      </w:r>
      <w:r w:rsidR="003F12BB">
        <w:rPr>
          <w:sz w:val="28"/>
          <w:szCs w:val="28"/>
        </w:rPr>
        <w:t>t frameworks</w:t>
      </w:r>
      <w:r w:rsidR="00804274">
        <w:rPr>
          <w:sz w:val="28"/>
          <w:szCs w:val="28"/>
        </w:rPr>
        <w:t xml:space="preserve"> </w:t>
      </w:r>
      <w:r w:rsidR="00C362D7">
        <w:rPr>
          <w:sz w:val="28"/>
          <w:szCs w:val="28"/>
        </w:rPr>
        <w:t xml:space="preserve">of meaning </w:t>
      </w:r>
      <w:r w:rsidR="00992CF9">
        <w:rPr>
          <w:sz w:val="28"/>
          <w:szCs w:val="28"/>
        </w:rPr>
        <w:t xml:space="preserve">that are </w:t>
      </w:r>
      <w:r w:rsidR="00804274">
        <w:rPr>
          <w:sz w:val="28"/>
          <w:szCs w:val="28"/>
        </w:rPr>
        <w:t xml:space="preserve">responsible for </w:t>
      </w:r>
      <w:r w:rsidR="002923CA">
        <w:rPr>
          <w:sz w:val="28"/>
          <w:szCs w:val="28"/>
        </w:rPr>
        <w:t>l</w:t>
      </w:r>
      <w:r w:rsidR="00992CF9">
        <w:rPr>
          <w:sz w:val="28"/>
          <w:szCs w:val="28"/>
        </w:rPr>
        <w:t>ives of distress, while</w:t>
      </w:r>
      <w:r>
        <w:rPr>
          <w:sz w:val="28"/>
          <w:szCs w:val="28"/>
        </w:rPr>
        <w:t xml:space="preserve"> </w:t>
      </w:r>
      <w:r w:rsidR="00275F25" w:rsidRPr="00A938DB">
        <w:rPr>
          <w:sz w:val="28"/>
          <w:szCs w:val="28"/>
        </w:rPr>
        <w:t>co</w:t>
      </w:r>
      <w:r w:rsidR="00804274">
        <w:rPr>
          <w:sz w:val="28"/>
          <w:szCs w:val="28"/>
        </w:rPr>
        <w:t>-</w:t>
      </w:r>
      <w:r w:rsidR="00275F25" w:rsidRPr="00A938DB">
        <w:rPr>
          <w:sz w:val="28"/>
          <w:szCs w:val="28"/>
        </w:rPr>
        <w:t>author</w:t>
      </w:r>
      <w:r>
        <w:rPr>
          <w:sz w:val="28"/>
          <w:szCs w:val="28"/>
        </w:rPr>
        <w:t>ing</w:t>
      </w:r>
      <w:r w:rsidR="00275F25" w:rsidRPr="00A93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preferred </w:t>
      </w:r>
      <w:r w:rsidR="00275F25" w:rsidRPr="00A938DB">
        <w:rPr>
          <w:sz w:val="28"/>
          <w:szCs w:val="28"/>
        </w:rPr>
        <w:t xml:space="preserve">narratives that engage relief from </w:t>
      </w:r>
      <w:r w:rsidR="003F12BB">
        <w:rPr>
          <w:sz w:val="28"/>
          <w:szCs w:val="28"/>
        </w:rPr>
        <w:t xml:space="preserve">these </w:t>
      </w:r>
      <w:r>
        <w:rPr>
          <w:sz w:val="28"/>
          <w:szCs w:val="28"/>
        </w:rPr>
        <w:t>oppression</w:t>
      </w:r>
      <w:r w:rsidR="003F12BB">
        <w:rPr>
          <w:sz w:val="28"/>
          <w:szCs w:val="28"/>
        </w:rPr>
        <w:t>s</w:t>
      </w:r>
      <w:r w:rsidR="00275F25" w:rsidRPr="00A938DB">
        <w:rPr>
          <w:sz w:val="28"/>
          <w:szCs w:val="28"/>
        </w:rPr>
        <w:t xml:space="preserve">.  As we help </w:t>
      </w:r>
      <w:r w:rsidR="002923CA">
        <w:rPr>
          <w:sz w:val="28"/>
          <w:szCs w:val="28"/>
        </w:rPr>
        <w:t>grow the</w:t>
      </w:r>
      <w:r>
        <w:rPr>
          <w:sz w:val="28"/>
          <w:szCs w:val="28"/>
        </w:rPr>
        <w:t xml:space="preserve"> latter</w:t>
      </w:r>
      <w:r w:rsidR="00275F25" w:rsidRPr="00A938DB">
        <w:rPr>
          <w:sz w:val="28"/>
          <w:szCs w:val="28"/>
        </w:rPr>
        <w:t xml:space="preserve"> </w:t>
      </w:r>
      <w:r w:rsidR="00804274">
        <w:rPr>
          <w:sz w:val="28"/>
          <w:szCs w:val="28"/>
        </w:rPr>
        <w:t xml:space="preserve">along with our clients, </w:t>
      </w:r>
      <w:r w:rsidR="00275F25" w:rsidRPr="00A938DB">
        <w:rPr>
          <w:sz w:val="28"/>
          <w:szCs w:val="28"/>
        </w:rPr>
        <w:t>the former a</w:t>
      </w:r>
      <w:r w:rsidR="00376F74">
        <w:rPr>
          <w:sz w:val="28"/>
          <w:szCs w:val="28"/>
        </w:rPr>
        <w:t>utomatically diminishes.  And in so doing, we</w:t>
      </w:r>
      <w:r w:rsidR="002B255E">
        <w:rPr>
          <w:sz w:val="28"/>
          <w:szCs w:val="28"/>
        </w:rPr>
        <w:t xml:space="preserve"> become collaborative</w:t>
      </w:r>
      <w:r w:rsidR="00275F25" w:rsidRPr="00A938DB">
        <w:rPr>
          <w:sz w:val="28"/>
          <w:szCs w:val="28"/>
        </w:rPr>
        <w:t xml:space="preserve"> agents of </w:t>
      </w:r>
      <w:r w:rsidR="002B255E">
        <w:rPr>
          <w:sz w:val="28"/>
          <w:szCs w:val="28"/>
        </w:rPr>
        <w:t xml:space="preserve">generative </w:t>
      </w:r>
      <w:r w:rsidR="00275F25" w:rsidRPr="00A938DB">
        <w:rPr>
          <w:sz w:val="28"/>
          <w:szCs w:val="28"/>
        </w:rPr>
        <w:t>change.</w:t>
      </w:r>
    </w:p>
    <w:p w14:paraId="79D953C1" w14:textId="49601C68" w:rsidR="002B255E" w:rsidRDefault="002B255E" w:rsidP="00275F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033">
        <w:rPr>
          <w:sz w:val="28"/>
          <w:szCs w:val="28"/>
        </w:rPr>
        <w:t>I still reme</w:t>
      </w:r>
      <w:r w:rsidR="00EE1AD5">
        <w:rPr>
          <w:sz w:val="28"/>
          <w:szCs w:val="28"/>
        </w:rPr>
        <w:t>mber with emotion the words that</w:t>
      </w:r>
      <w:r w:rsidR="00EE1033">
        <w:rPr>
          <w:sz w:val="28"/>
          <w:szCs w:val="28"/>
        </w:rPr>
        <w:t xml:space="preserve"> Jake spoke </w:t>
      </w:r>
      <w:r>
        <w:rPr>
          <w:sz w:val="28"/>
          <w:szCs w:val="28"/>
        </w:rPr>
        <w:t>th</w:t>
      </w:r>
      <w:r w:rsidR="00A70F32">
        <w:rPr>
          <w:sz w:val="28"/>
          <w:szCs w:val="28"/>
        </w:rPr>
        <w:t xml:space="preserve">e last time I saw him, </w:t>
      </w:r>
      <w:r w:rsidR="00A66851">
        <w:rPr>
          <w:sz w:val="28"/>
          <w:szCs w:val="28"/>
        </w:rPr>
        <w:t xml:space="preserve">firmly </w:t>
      </w:r>
      <w:r w:rsidR="000670BB">
        <w:rPr>
          <w:sz w:val="28"/>
          <w:szCs w:val="28"/>
        </w:rPr>
        <w:t>establish</w:t>
      </w:r>
      <w:r>
        <w:rPr>
          <w:sz w:val="28"/>
          <w:szCs w:val="28"/>
        </w:rPr>
        <w:t>ed</w:t>
      </w:r>
      <w:r w:rsidR="000670BB">
        <w:rPr>
          <w:sz w:val="28"/>
          <w:szCs w:val="28"/>
        </w:rPr>
        <w:t xml:space="preserve"> </w:t>
      </w:r>
      <w:r w:rsidR="001E6930">
        <w:rPr>
          <w:sz w:val="28"/>
          <w:szCs w:val="28"/>
        </w:rPr>
        <w:t xml:space="preserve">on </w:t>
      </w:r>
      <w:r w:rsidR="000670BB">
        <w:rPr>
          <w:sz w:val="28"/>
          <w:szCs w:val="28"/>
        </w:rPr>
        <w:t>his own</w:t>
      </w:r>
      <w:r w:rsidR="00EE1AD5">
        <w:rPr>
          <w:sz w:val="28"/>
          <w:szCs w:val="28"/>
        </w:rPr>
        <w:t xml:space="preserve"> </w:t>
      </w:r>
      <w:r w:rsidR="00A66851">
        <w:rPr>
          <w:sz w:val="28"/>
          <w:szCs w:val="28"/>
        </w:rPr>
        <w:t>path…</w:t>
      </w:r>
      <w:r w:rsidR="00EE1AD5">
        <w:rPr>
          <w:sz w:val="28"/>
          <w:szCs w:val="28"/>
        </w:rPr>
        <w:t xml:space="preserve">sometimes </w:t>
      </w:r>
      <w:r w:rsidR="0046145D">
        <w:rPr>
          <w:sz w:val="28"/>
          <w:szCs w:val="28"/>
        </w:rPr>
        <w:t>wavering</w:t>
      </w:r>
      <w:r w:rsidR="002B395A">
        <w:rPr>
          <w:sz w:val="28"/>
          <w:szCs w:val="28"/>
        </w:rPr>
        <w:t>, other times transcendent</w:t>
      </w:r>
      <w:r w:rsidR="00A66851">
        <w:rPr>
          <w:sz w:val="28"/>
          <w:szCs w:val="28"/>
        </w:rPr>
        <w:t>…</w:t>
      </w:r>
      <w:r w:rsidR="00A70F32">
        <w:rPr>
          <w:sz w:val="28"/>
          <w:szCs w:val="28"/>
        </w:rPr>
        <w:t>of</w:t>
      </w:r>
      <w:r w:rsidR="000670BB">
        <w:rPr>
          <w:sz w:val="28"/>
          <w:szCs w:val="28"/>
        </w:rPr>
        <w:t xml:space="preserve"> connection and self-care</w:t>
      </w:r>
      <w:r w:rsidR="00EE1033">
        <w:rPr>
          <w:sz w:val="28"/>
          <w:szCs w:val="28"/>
        </w:rPr>
        <w:t xml:space="preserve">.  </w:t>
      </w:r>
    </w:p>
    <w:p w14:paraId="3FC47948" w14:textId="2DEBE328" w:rsidR="00E339D5" w:rsidRPr="00A938DB" w:rsidRDefault="002B255E" w:rsidP="00E339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03C36">
        <w:rPr>
          <w:sz w:val="28"/>
          <w:szCs w:val="28"/>
        </w:rPr>
        <w:t>“Thank you</w:t>
      </w:r>
      <w:r w:rsidR="00EE1033">
        <w:rPr>
          <w:sz w:val="28"/>
          <w:szCs w:val="28"/>
        </w:rPr>
        <w:t>”, he said</w:t>
      </w:r>
      <w:r w:rsidR="00F30282">
        <w:rPr>
          <w:sz w:val="28"/>
          <w:szCs w:val="28"/>
        </w:rPr>
        <w:t>, tak</w:t>
      </w:r>
      <w:r>
        <w:rPr>
          <w:sz w:val="28"/>
          <w:szCs w:val="28"/>
        </w:rPr>
        <w:t xml:space="preserve">ing my hand </w:t>
      </w:r>
      <w:r w:rsidR="00F30282">
        <w:rPr>
          <w:sz w:val="28"/>
          <w:szCs w:val="28"/>
        </w:rPr>
        <w:t xml:space="preserve">in his, closing this chapter of our work together.  </w:t>
      </w:r>
      <w:r w:rsidR="000670BB">
        <w:rPr>
          <w:sz w:val="28"/>
          <w:szCs w:val="28"/>
        </w:rPr>
        <w:t>“</w:t>
      </w:r>
      <w:r w:rsidR="00503C36">
        <w:rPr>
          <w:sz w:val="28"/>
          <w:szCs w:val="28"/>
        </w:rPr>
        <w:t xml:space="preserve">Thank you for not making me </w:t>
      </w:r>
      <w:proofErr w:type="gramStart"/>
      <w:r w:rsidR="00503C36">
        <w:rPr>
          <w:sz w:val="28"/>
          <w:szCs w:val="28"/>
        </w:rPr>
        <w:t>tell</w:t>
      </w:r>
      <w:proofErr w:type="gramEnd"/>
      <w:r w:rsidR="00503C36">
        <w:rPr>
          <w:sz w:val="28"/>
          <w:szCs w:val="28"/>
        </w:rPr>
        <w:t xml:space="preserve"> you everything.”</w:t>
      </w:r>
    </w:p>
    <w:p w14:paraId="0836B146" w14:textId="0ED3EB90" w:rsidR="00BF4142" w:rsidRDefault="00BF4142">
      <w:pPr>
        <w:rPr>
          <w:sz w:val="28"/>
          <w:szCs w:val="28"/>
        </w:rPr>
      </w:pPr>
    </w:p>
    <w:p w14:paraId="426E419C" w14:textId="1AD7E035" w:rsidR="00134B58" w:rsidRDefault="00134B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B67391D" w14:textId="0D50C5A3" w:rsidR="00BB1092" w:rsidRDefault="001425BF" w:rsidP="00E779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7791B">
        <w:rPr>
          <w:sz w:val="28"/>
          <w:szCs w:val="28"/>
        </w:rPr>
        <w:t xml:space="preserve"> </w:t>
      </w:r>
    </w:p>
    <w:p w14:paraId="13629067" w14:textId="77777777" w:rsidR="003442A1" w:rsidRDefault="003442A1">
      <w:pPr>
        <w:rPr>
          <w:sz w:val="28"/>
          <w:szCs w:val="28"/>
        </w:rPr>
      </w:pPr>
    </w:p>
    <w:p w14:paraId="474A7D4F" w14:textId="77777777" w:rsidR="003442A1" w:rsidRDefault="003442A1">
      <w:pPr>
        <w:rPr>
          <w:sz w:val="28"/>
          <w:szCs w:val="28"/>
        </w:rPr>
      </w:pPr>
    </w:p>
    <w:p w14:paraId="37001225" w14:textId="09F1915F" w:rsidR="00586500" w:rsidRPr="003442A1" w:rsidRDefault="000B2D5A">
      <w:pPr>
        <w:rPr>
          <w:sz w:val="28"/>
          <w:szCs w:val="28"/>
        </w:rPr>
      </w:pPr>
      <w:r w:rsidRPr="000A688D">
        <w:rPr>
          <w:u w:val="single"/>
        </w:rPr>
        <w:t>References</w:t>
      </w:r>
    </w:p>
    <w:p w14:paraId="3F8AAA09" w14:textId="77777777" w:rsidR="000B2D5A" w:rsidRDefault="000B2D5A"/>
    <w:p w14:paraId="45A9E6B9" w14:textId="22051DAD" w:rsidR="000B2D5A" w:rsidRDefault="000B2D5A">
      <w:proofErr w:type="spellStart"/>
      <w:r>
        <w:t>Denborough</w:t>
      </w:r>
      <w:proofErr w:type="spellEnd"/>
      <w:r>
        <w:t xml:space="preserve">, D. (Ed.) (2002). </w:t>
      </w:r>
      <w:r w:rsidRPr="000B2D5A">
        <w:rPr>
          <w:i/>
        </w:rPr>
        <w:t>Queer counseling and narrative practice</w:t>
      </w:r>
      <w:r>
        <w:t xml:space="preserve">. Adelaide, South Australia: </w:t>
      </w:r>
      <w:proofErr w:type="spellStart"/>
      <w:r>
        <w:t>Dulwich</w:t>
      </w:r>
      <w:proofErr w:type="spellEnd"/>
      <w:r>
        <w:t xml:space="preserve"> Centre Publications.</w:t>
      </w:r>
    </w:p>
    <w:p w14:paraId="22D5E8B7" w14:textId="77777777" w:rsidR="000A688D" w:rsidRDefault="000A688D"/>
    <w:p w14:paraId="034D8C86" w14:textId="49F66CCA" w:rsidR="000A688D" w:rsidRDefault="001963B6">
      <w:proofErr w:type="spellStart"/>
      <w:r>
        <w:t>Denborough</w:t>
      </w:r>
      <w:proofErr w:type="spellEnd"/>
      <w:r>
        <w:t>, D. (Ed.) (2006</w:t>
      </w:r>
      <w:r w:rsidR="000A688D">
        <w:t xml:space="preserve">). </w:t>
      </w:r>
      <w:r w:rsidR="000A688D">
        <w:rPr>
          <w:i/>
        </w:rPr>
        <w:t>Trauma: n</w:t>
      </w:r>
      <w:r w:rsidR="000A688D" w:rsidRPr="000A688D">
        <w:rPr>
          <w:i/>
        </w:rPr>
        <w:t>arrative responses to traumatic experiences</w:t>
      </w:r>
      <w:r w:rsidR="000A688D">
        <w:t xml:space="preserve">. Adelaide, South Australia: </w:t>
      </w:r>
      <w:proofErr w:type="spellStart"/>
      <w:r w:rsidR="000A688D">
        <w:t>Dulwich</w:t>
      </w:r>
      <w:proofErr w:type="spellEnd"/>
      <w:r w:rsidR="000A688D">
        <w:t xml:space="preserve"> Centre Publications.</w:t>
      </w:r>
    </w:p>
    <w:p w14:paraId="1CCC25DA" w14:textId="77777777" w:rsidR="000B2D5A" w:rsidRDefault="000B2D5A"/>
    <w:p w14:paraId="5ED4E759" w14:textId="547C4C5F" w:rsidR="000B2D5A" w:rsidRDefault="000B2D5A">
      <w:proofErr w:type="gramStart"/>
      <w:r>
        <w:t>Madigan, S. (2011).</w:t>
      </w:r>
      <w:proofErr w:type="gramEnd"/>
      <w:r>
        <w:t xml:space="preserve"> </w:t>
      </w:r>
      <w:r w:rsidRPr="000B2D5A">
        <w:rPr>
          <w:i/>
        </w:rPr>
        <w:t>Narrative Therapy</w:t>
      </w:r>
      <w:r>
        <w:t>. Washington D.C.: American Psychological Association.</w:t>
      </w:r>
    </w:p>
    <w:p w14:paraId="11CB9A9A" w14:textId="77777777" w:rsidR="000B2D5A" w:rsidRDefault="000B2D5A"/>
    <w:p w14:paraId="76FA8CFB" w14:textId="04FF6921" w:rsidR="000B2D5A" w:rsidRDefault="000B2D5A">
      <w:r>
        <w:t xml:space="preserve">Monk, G., </w:t>
      </w:r>
      <w:proofErr w:type="spellStart"/>
      <w:r>
        <w:t>Winslade</w:t>
      </w:r>
      <w:proofErr w:type="spellEnd"/>
      <w:r>
        <w:t xml:space="preserve">, J., Crocket, K. &amp; </w:t>
      </w:r>
      <w:proofErr w:type="spellStart"/>
      <w:r>
        <w:t>Epston</w:t>
      </w:r>
      <w:proofErr w:type="spellEnd"/>
      <w:r>
        <w:t xml:space="preserve">, D. (Eds.) (1997). </w:t>
      </w:r>
      <w:r w:rsidRPr="000B2D5A">
        <w:rPr>
          <w:i/>
        </w:rPr>
        <w:t>Narrative therapy in practice: the archaeology of hope.</w:t>
      </w:r>
      <w:r>
        <w:t xml:space="preserve"> San Francisco: </w:t>
      </w:r>
      <w:proofErr w:type="spellStart"/>
      <w:r>
        <w:t>Jossey</w:t>
      </w:r>
      <w:proofErr w:type="spellEnd"/>
      <w:r>
        <w:t>-Bass.</w:t>
      </w:r>
    </w:p>
    <w:p w14:paraId="5570D8D9" w14:textId="77777777" w:rsidR="000B2D5A" w:rsidRDefault="000B2D5A"/>
    <w:p w14:paraId="653BF012" w14:textId="40F2F338" w:rsidR="000B2D5A" w:rsidRDefault="000B2D5A">
      <w:r>
        <w:t xml:space="preserve">Walter, J. &amp; </w:t>
      </w:r>
      <w:proofErr w:type="spellStart"/>
      <w:r>
        <w:t>Peller</w:t>
      </w:r>
      <w:proofErr w:type="spellEnd"/>
      <w:r>
        <w:t xml:space="preserve">, J. (1992). </w:t>
      </w:r>
      <w:r>
        <w:rPr>
          <w:i/>
        </w:rPr>
        <w:t>Becoming solution-focused in brief therapy</w:t>
      </w:r>
      <w:r>
        <w:t>. New York: Brunner/Mazel.</w:t>
      </w:r>
    </w:p>
    <w:p w14:paraId="43698E2D" w14:textId="77777777" w:rsidR="000B2D5A" w:rsidRDefault="000B2D5A"/>
    <w:p w14:paraId="43801E3A" w14:textId="31CAC6B9" w:rsidR="000B2D5A" w:rsidRDefault="000A688D">
      <w:r>
        <w:t xml:space="preserve">White, M. (2007). </w:t>
      </w:r>
      <w:proofErr w:type="gramStart"/>
      <w:r w:rsidRPr="000A688D">
        <w:rPr>
          <w:i/>
        </w:rPr>
        <w:t>Maps of narrative p</w:t>
      </w:r>
      <w:r w:rsidR="000B2D5A" w:rsidRPr="000A688D">
        <w:rPr>
          <w:i/>
        </w:rPr>
        <w:t>ractice</w:t>
      </w:r>
      <w:r w:rsidR="000B2D5A">
        <w:t>.</w:t>
      </w:r>
      <w:proofErr w:type="gramEnd"/>
      <w:r w:rsidR="000B2D5A">
        <w:t xml:space="preserve"> New York</w:t>
      </w:r>
      <w:r w:rsidR="003442A1">
        <w:t>: W.W. Norton &amp; C</w:t>
      </w:r>
      <w:r w:rsidR="000B2D5A">
        <w:t>o.</w:t>
      </w:r>
    </w:p>
    <w:p w14:paraId="4B3687B7" w14:textId="77777777" w:rsidR="003442A1" w:rsidRDefault="003442A1"/>
    <w:p w14:paraId="06014F86" w14:textId="77777777" w:rsidR="003442A1" w:rsidRDefault="003442A1"/>
    <w:p w14:paraId="7B548B90" w14:textId="77777777" w:rsidR="003442A1" w:rsidRDefault="003442A1"/>
    <w:p w14:paraId="757B02E1" w14:textId="561EA299" w:rsidR="003442A1" w:rsidRPr="000B2D5A" w:rsidRDefault="003442A1">
      <w:pPr>
        <w:rPr>
          <w:i/>
        </w:rPr>
      </w:pPr>
      <w:r>
        <w:t>Charley Lang, MFT, is director of the B.A. Psychology Program at Antioch University L.A. and co-founder of Narrative Couples Center, providing strength-based consultation services to individuals, couples, families, and interns in the greater Los Angeles area (narrativecouplescenter.com).</w:t>
      </w:r>
    </w:p>
    <w:sectPr w:rsidR="003442A1" w:rsidRPr="000B2D5A" w:rsidSect="009265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F7D"/>
    <w:multiLevelType w:val="hybridMultilevel"/>
    <w:tmpl w:val="2BC694B4"/>
    <w:lvl w:ilvl="0" w:tplc="005651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0"/>
    <w:rsid w:val="000375C3"/>
    <w:rsid w:val="00051848"/>
    <w:rsid w:val="000670BB"/>
    <w:rsid w:val="00074AC2"/>
    <w:rsid w:val="00081E88"/>
    <w:rsid w:val="0009703C"/>
    <w:rsid w:val="000A013E"/>
    <w:rsid w:val="000A688D"/>
    <w:rsid w:val="000B2D5A"/>
    <w:rsid w:val="000C5CDE"/>
    <w:rsid w:val="000E1E68"/>
    <w:rsid w:val="000F4BC3"/>
    <w:rsid w:val="00123BD3"/>
    <w:rsid w:val="00134B58"/>
    <w:rsid w:val="001425BF"/>
    <w:rsid w:val="0018433D"/>
    <w:rsid w:val="001963B6"/>
    <w:rsid w:val="00196A18"/>
    <w:rsid w:val="00196C4A"/>
    <w:rsid w:val="001B26A2"/>
    <w:rsid w:val="001D4AAD"/>
    <w:rsid w:val="001E6930"/>
    <w:rsid w:val="00212565"/>
    <w:rsid w:val="00226CAC"/>
    <w:rsid w:val="002378D2"/>
    <w:rsid w:val="00275F25"/>
    <w:rsid w:val="002923CA"/>
    <w:rsid w:val="002B255E"/>
    <w:rsid w:val="002B395A"/>
    <w:rsid w:val="002D3A76"/>
    <w:rsid w:val="00322E54"/>
    <w:rsid w:val="003323A4"/>
    <w:rsid w:val="003442A1"/>
    <w:rsid w:val="0035408B"/>
    <w:rsid w:val="003576D1"/>
    <w:rsid w:val="00376F74"/>
    <w:rsid w:val="00377042"/>
    <w:rsid w:val="0039145B"/>
    <w:rsid w:val="003A2197"/>
    <w:rsid w:val="003A4E8E"/>
    <w:rsid w:val="003D37F6"/>
    <w:rsid w:val="003F12BB"/>
    <w:rsid w:val="003F384D"/>
    <w:rsid w:val="003F7583"/>
    <w:rsid w:val="00412DAF"/>
    <w:rsid w:val="0042385F"/>
    <w:rsid w:val="0046145D"/>
    <w:rsid w:val="004A1A42"/>
    <w:rsid w:val="004B055A"/>
    <w:rsid w:val="00503C36"/>
    <w:rsid w:val="0050680D"/>
    <w:rsid w:val="00511900"/>
    <w:rsid w:val="00523D0B"/>
    <w:rsid w:val="00566DE7"/>
    <w:rsid w:val="00586500"/>
    <w:rsid w:val="005D2EFC"/>
    <w:rsid w:val="00617714"/>
    <w:rsid w:val="00625F52"/>
    <w:rsid w:val="006B6A99"/>
    <w:rsid w:val="006D5FA3"/>
    <w:rsid w:val="006E0F05"/>
    <w:rsid w:val="00765577"/>
    <w:rsid w:val="00766D0E"/>
    <w:rsid w:val="007A4888"/>
    <w:rsid w:val="007D5B2B"/>
    <w:rsid w:val="00800C4B"/>
    <w:rsid w:val="00804274"/>
    <w:rsid w:val="00804526"/>
    <w:rsid w:val="008C7E94"/>
    <w:rsid w:val="00905257"/>
    <w:rsid w:val="00926588"/>
    <w:rsid w:val="009525C9"/>
    <w:rsid w:val="00953F9E"/>
    <w:rsid w:val="009558CA"/>
    <w:rsid w:val="00977851"/>
    <w:rsid w:val="00990E6B"/>
    <w:rsid w:val="00992CF9"/>
    <w:rsid w:val="00993578"/>
    <w:rsid w:val="00997F5B"/>
    <w:rsid w:val="00A0132C"/>
    <w:rsid w:val="00A2240D"/>
    <w:rsid w:val="00A66851"/>
    <w:rsid w:val="00A705C2"/>
    <w:rsid w:val="00A70F32"/>
    <w:rsid w:val="00A717BF"/>
    <w:rsid w:val="00A77521"/>
    <w:rsid w:val="00B370B1"/>
    <w:rsid w:val="00B75D49"/>
    <w:rsid w:val="00B95181"/>
    <w:rsid w:val="00BB0F26"/>
    <w:rsid w:val="00BB1092"/>
    <w:rsid w:val="00BF4142"/>
    <w:rsid w:val="00BF58A2"/>
    <w:rsid w:val="00C00B7D"/>
    <w:rsid w:val="00C35BB9"/>
    <w:rsid w:val="00C362D7"/>
    <w:rsid w:val="00C666B9"/>
    <w:rsid w:val="00CD1136"/>
    <w:rsid w:val="00DA2ABC"/>
    <w:rsid w:val="00DA5B9D"/>
    <w:rsid w:val="00DA7079"/>
    <w:rsid w:val="00E339D5"/>
    <w:rsid w:val="00E6315E"/>
    <w:rsid w:val="00E7791B"/>
    <w:rsid w:val="00EB03B0"/>
    <w:rsid w:val="00EC59CD"/>
    <w:rsid w:val="00EE1033"/>
    <w:rsid w:val="00EE1AD5"/>
    <w:rsid w:val="00EE3D7B"/>
    <w:rsid w:val="00F30282"/>
    <w:rsid w:val="00F60FD0"/>
    <w:rsid w:val="00F706A3"/>
    <w:rsid w:val="00FE286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F40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2265</Words>
  <Characters>12914</Characters>
  <Application>Microsoft Macintosh Word</Application>
  <DocSecurity>0</DocSecurity>
  <Lines>107</Lines>
  <Paragraphs>30</Paragraphs>
  <ScaleCrop>false</ScaleCrop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Lang</dc:creator>
  <cp:keywords/>
  <dc:description/>
  <cp:lastModifiedBy>Peggy Sax</cp:lastModifiedBy>
  <cp:revision>2</cp:revision>
  <dcterms:created xsi:type="dcterms:W3CDTF">2013-08-02T15:30:00Z</dcterms:created>
  <dcterms:modified xsi:type="dcterms:W3CDTF">2013-08-02T15:30:00Z</dcterms:modified>
</cp:coreProperties>
</file>